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C0" w:rsidRDefault="008300C3">
      <w:pPr>
        <w:pStyle w:val="BodyText"/>
        <w:tabs>
          <w:tab w:val="left" w:pos="5864"/>
          <w:tab w:val="left" w:pos="9737"/>
        </w:tabs>
        <w:spacing w:before="41" w:line="275" w:lineRule="exact"/>
        <w:ind w:left="104"/>
      </w:pPr>
      <w:r>
        <w:rPr>
          <w:w w:val="95"/>
        </w:rPr>
        <w:t>*Biology</w:t>
      </w:r>
      <w:r>
        <w:rPr>
          <w:w w:val="95"/>
        </w:rPr>
        <w:tab/>
      </w: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49C0" w:rsidRDefault="008300C3">
      <w:pPr>
        <w:pStyle w:val="BodyText"/>
        <w:tabs>
          <w:tab w:val="left" w:pos="8237"/>
          <w:tab w:val="left" w:pos="9764"/>
        </w:tabs>
        <w:spacing w:line="275" w:lineRule="exact"/>
        <w:ind w:left="5864"/>
      </w:pPr>
      <w:r>
        <w:rPr>
          <w:w w:val="95"/>
        </w:rPr>
        <w:t>Date</w:t>
      </w:r>
      <w:r>
        <w:rPr>
          <w:w w:val="95"/>
          <w:u w:val="single" w:color="000000"/>
        </w:rPr>
        <w:tab/>
      </w:r>
      <w:r>
        <w:t>Period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49C0" w:rsidRDefault="003449C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8300C3">
      <w:pPr>
        <w:spacing w:before="52"/>
        <w:ind w:left="3136"/>
        <w:rPr>
          <w:rFonts w:ascii="Tahoma" w:eastAsia="Tahoma" w:hAnsi="Tahoma" w:cs="Tahoma"/>
          <w:sz w:val="31"/>
          <w:szCs w:val="31"/>
        </w:rPr>
      </w:pPr>
      <w:r>
        <w:rPr>
          <w:rFonts w:ascii="Tahoma"/>
          <w:sz w:val="31"/>
        </w:rPr>
        <w:t>STUDYING  PEDIGREES</w:t>
      </w:r>
      <w:r>
        <w:rPr>
          <w:rFonts w:ascii="Tahoma"/>
          <w:spacing w:val="39"/>
          <w:sz w:val="31"/>
        </w:rPr>
        <w:t xml:space="preserve"> </w:t>
      </w:r>
      <w:r>
        <w:rPr>
          <w:rFonts w:ascii="Tahoma"/>
          <w:sz w:val="31"/>
        </w:rPr>
        <w:t>ACTIVITY</w:t>
      </w:r>
    </w:p>
    <w:p w:rsidR="003449C0" w:rsidRDefault="008300C3">
      <w:pPr>
        <w:pStyle w:val="BodyText"/>
        <w:spacing w:before="244"/>
        <w:ind w:left="104" w:right="113"/>
        <w:jc w:val="both"/>
      </w:pPr>
      <w:r>
        <w:rPr>
          <w:b/>
        </w:rPr>
        <w:t>Introduction:</w:t>
      </w:r>
      <w:r>
        <w:rPr>
          <w:b/>
          <w:spacing w:val="2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b/>
        </w:rPr>
        <w:t>pedigree</w:t>
      </w:r>
      <w:r>
        <w:rPr>
          <w:b/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chart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depicts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history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trait. They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interesting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view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important</w:t>
      </w:r>
      <w:r>
        <w:rPr>
          <w:spacing w:val="24"/>
        </w:rPr>
        <w:t xml:space="preserve"> </w:t>
      </w:r>
      <w:r>
        <w:t>tools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determining</w:t>
      </w:r>
      <w:r>
        <w:rPr>
          <w:spacing w:val="24"/>
        </w:rPr>
        <w:t xml:space="preserve"> </w:t>
      </w:r>
      <w:r>
        <w:t>patterns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inheritance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traits.</w:t>
      </w:r>
      <w:r>
        <w:rPr>
          <w:spacing w:val="28"/>
        </w:rPr>
        <w:t xml:space="preserve"> </w:t>
      </w:r>
      <w:r>
        <w:t>Pedigrees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primarily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genetic</w:t>
      </w:r>
      <w:r>
        <w:rPr>
          <w:spacing w:val="13"/>
        </w:rPr>
        <w:t xml:space="preserve"> </w:t>
      </w:r>
      <w:r>
        <w:t>counselors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helping</w:t>
      </w:r>
      <w:r>
        <w:rPr>
          <w:spacing w:val="13"/>
        </w:rPr>
        <w:t xml:space="preserve"> </w:t>
      </w:r>
      <w:r>
        <w:t>couples</w:t>
      </w:r>
      <w:r>
        <w:rPr>
          <w:spacing w:val="13"/>
        </w:rPr>
        <w:t xml:space="preserve"> </w:t>
      </w:r>
      <w:r>
        <w:t>decide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when 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genetically</w:t>
      </w:r>
      <w:r>
        <w:rPr>
          <w:spacing w:val="10"/>
        </w:rPr>
        <w:t xml:space="preserve"> </w:t>
      </w:r>
      <w:r>
        <w:t>inherited</w:t>
      </w:r>
      <w:r>
        <w:rPr>
          <w:spacing w:val="10"/>
        </w:rPr>
        <w:t xml:space="preserve"> </w:t>
      </w:r>
      <w:r>
        <w:t>disorder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families.</w:t>
      </w:r>
      <w:r>
        <w:rPr>
          <w:spacing w:val="2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trying</w:t>
      </w:r>
      <w:r>
        <w:rPr>
          <w:spacing w:val="10"/>
        </w:rPr>
        <w:t xml:space="preserve"> </w:t>
      </w:r>
      <w:r>
        <w:t>t</w:t>
      </w:r>
      <w:r>
        <w:t>o determine the predisposition of someone to carry a hereditary disease for example, familial breast</w:t>
      </w:r>
      <w:r>
        <w:rPr>
          <w:spacing w:val="-2"/>
        </w:rPr>
        <w:t xml:space="preserve"> </w:t>
      </w:r>
      <w:r>
        <w:t>cancer.</w:t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3449C0" w:rsidRDefault="008300C3">
      <w:pPr>
        <w:spacing w:line="5141" w:lineRule="exac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2"/>
          <w:sz w:val="20"/>
          <w:szCs w:val="20"/>
        </w:rPr>
        <w:drawing>
          <wp:inline distT="0" distB="0" distL="0" distR="0">
            <wp:extent cx="5437280" cy="32647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280" cy="326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C0" w:rsidRDefault="008300C3">
      <w:pPr>
        <w:pStyle w:val="Heading1"/>
        <w:spacing w:before="44"/>
        <w:ind w:left="104"/>
        <w:jc w:val="both"/>
        <w:rPr>
          <w:b w:val="0"/>
          <w:bCs w:val="0"/>
        </w:rPr>
      </w:pPr>
      <w:r>
        <w:t>The Components of a</w:t>
      </w:r>
      <w:r>
        <w:rPr>
          <w:spacing w:val="-1"/>
        </w:rPr>
        <w:t xml:space="preserve"> </w:t>
      </w:r>
      <w:r>
        <w:t>Pedigree:</w:t>
      </w:r>
    </w:p>
    <w:p w:rsidR="003449C0" w:rsidRDefault="003449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9C0" w:rsidRDefault="003449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49C0" w:rsidRDefault="008300C3">
      <w:pPr>
        <w:pStyle w:val="BodyText"/>
        <w:spacing w:line="681" w:lineRule="auto"/>
        <w:ind w:left="104" w:right="5797"/>
      </w:pPr>
      <w:r>
        <w:pict>
          <v:group id="_x0000_s1112" style="position:absolute;left:0;text-align:left;margin-left:279.45pt;margin-top:.3pt;width:26.9pt;height:26.9pt;z-index:251649536;mso-position-horizontal-relative:page" coordorigin="5589,6" coordsize="538,538">
            <v:shape id="_x0000_s1113" style="position:absolute;left:5589;top:6;width:538;height:538" coordorigin="5589,6" coordsize="538,538" path="m5589,6r538,l6127,543r-538,l5589,6x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238.8pt;margin-top:38.55pt;width:26.9pt;height:27.15pt;z-index:-251660800;mso-position-horizontal-relative:page" coordorigin="4776,771" coordsize="538,543">
            <v:shape id="_x0000_s1111" style="position:absolute;left:4776;top:771;width:538;height:543" coordorigin="4776,771" coordsize="538,543" path="m5313,1042r-8,69l5281,1172r-38,54l5194,1268r-59,30l5070,1312r-23,2l5023,1313r-66,-14l4898,1270r-49,-42l4810,1175r-25,-61l4776,1046r1,-23l4791,955r28,-59l4860,845r52,-39l4973,781r66,-10l5063,772r67,14l5189,815r50,41l5278,908r25,61l5313,1036r,6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55.05pt;margin-top:66.15pt;width:27.6pt;height:27.6pt;z-index:251650560;mso-position-horizontal-relative:page" coordorigin="9101,1323" coordsize="552,552">
            <v:group id="_x0000_s1108" style="position:absolute;left:9105;top:1328;width:538;height:538" coordorigin="9105,1328" coordsize="538,538">
              <v:shape id="_x0000_s1109" style="position:absolute;left:9105;top:1328;width:538;height:538" coordorigin="9105,1328" coordsize="538,538" path="m9105,1328r538,l9643,1866r-538,l9105,1328xe" fillcolor="black" stroked="f">
                <v:path arrowok="t"/>
              </v:shape>
            </v:group>
            <v:group id="_x0000_s1106" style="position:absolute;left:9108;top:1330;width:538;height:538" coordorigin="9108,1330" coordsize="538,538">
              <v:shape id="_x0000_s1107" style="position:absolute;left:9108;top:1330;width:538;height:538" coordorigin="9108,1330" coordsize="538,538" path="m9108,1330r537,l9645,1868r-537,l9108,1330xe" filled="f" strokeweight=".72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486.6pt;margin-top:65.35pt;width:27.6pt;height:27.85pt;z-index:251651584;mso-position-horizontal-relative:page" coordorigin="9732,1307" coordsize="552,557">
            <v:group id="_x0000_s1103" style="position:absolute;left:9739;top:1314;width:538;height:543" coordorigin="9739,1314" coordsize="538,543">
              <v:shape id="_x0000_s1104" style="position:absolute;left:9739;top:1314;width:538;height:543" coordorigin="9739,1314" coordsize="538,543" path="m10010,1856r-68,-9l9880,1823r-53,-38l9785,1736r-30,-58l9740,1612r-1,-23l9740,1565r14,-67l9782,1438r42,-50l9875,1349r61,-25l10002,1314r24,1l10093,1329r60,28l10203,1399r38,52l10267,1511r10,67l10277,1585r-1,23l10262,1674r-29,60l10191,1784r-53,38l10077,1847r-67,9xe" fillcolor="black" stroked="f">
                <v:path arrowok="t"/>
              </v:shape>
            </v:group>
            <v:group id="_x0000_s1101" style="position:absolute;left:9739;top:1314;width:538;height:543" coordorigin="9739,1314" coordsize="538,543">
              <v:shape id="_x0000_s1102" style="position:absolute;left:9739;top:1314;width:538;height:543" coordorigin="9739,1314" coordsize="538,543" path="m10277,1585r-9,68l10244,1715r-38,53l10157,1811r-59,29l10033,1855r-23,1l9987,1855r-67,-14l9861,1812r-49,-42l9773,1718r-25,-62l9739,1589r1,-24l9754,1498r28,-60l9824,1388r51,-39l9936,1324r66,-10l10026,1315r67,14l10153,1357r50,42l10241,1451r26,60l10277,1578r,7xe" filled="f" strokeweight=".72pt">
                <v:path arrowok="t"/>
              </v:shape>
            </v:group>
            <w10:wrap anchorx="page"/>
          </v:group>
        </w:pict>
      </w:r>
      <w:r>
        <w:rPr>
          <w:u w:val="single" w:color="000000"/>
        </w:rPr>
        <w:t xml:space="preserve">Squares </w:t>
      </w:r>
      <w:r>
        <w:t>are used to indicate males in a</w:t>
      </w:r>
      <w:r>
        <w:rPr>
          <w:spacing w:val="-1"/>
        </w:rPr>
        <w:t xml:space="preserve"> </w:t>
      </w:r>
      <w:r>
        <w:t xml:space="preserve">family. </w:t>
      </w:r>
      <w:r>
        <w:rPr>
          <w:u w:val="single" w:color="000000"/>
        </w:rPr>
        <w:t xml:space="preserve">Circles </w:t>
      </w:r>
      <w:r>
        <w:t>are used to indicate</w:t>
      </w:r>
      <w:r>
        <w:rPr>
          <w:spacing w:val="-1"/>
        </w:rPr>
        <w:t xml:space="preserve"> </w:t>
      </w:r>
      <w:r>
        <w:t>females.</w:t>
      </w:r>
    </w:p>
    <w:p w:rsidR="003449C0" w:rsidRDefault="008300C3">
      <w:pPr>
        <w:pStyle w:val="BodyText"/>
        <w:spacing w:before="17"/>
        <w:ind w:left="104"/>
        <w:jc w:val="both"/>
      </w:pPr>
      <w:r>
        <w:t xml:space="preserve">If the individual is “affected" by the trait (dominant or recessive) we </w:t>
      </w:r>
      <w:r>
        <w:rPr>
          <w:u w:val="single" w:color="000000"/>
        </w:rPr>
        <w:t xml:space="preserve">darken </w:t>
      </w:r>
      <w:r>
        <w:t>the</w:t>
      </w:r>
      <w:r>
        <w:rPr>
          <w:spacing w:val="-2"/>
        </w:rPr>
        <w:t xml:space="preserve"> </w:t>
      </w:r>
      <w:r>
        <w:t>shape.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344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449C0" w:rsidRDefault="008300C3">
      <w:pPr>
        <w:pStyle w:val="BodyText"/>
        <w:spacing w:line="480" w:lineRule="auto"/>
        <w:ind w:left="104" w:right="4413"/>
      </w:pPr>
      <w:r>
        <w:pict>
          <v:group id="_x0000_s1077" style="position:absolute;left:0;text-align:left;margin-left:472.45pt;margin-top:-1.4pt;width:86.2pt;height:90.75pt;z-index:251652608;mso-position-horizontal-relative:page" coordorigin="9449,-28" coordsize="1724,1815">
            <v:group id="_x0000_s1098" style="position:absolute;left:9547;top:-21;width:538;height:538" coordorigin="9547,-21" coordsize="538,538">
              <v:shape id="_x0000_s1099" style="position:absolute;left:9547;top:-21;width:538;height:538" coordorigin="9547,-21" coordsize="538,538" path="m9547,-21r538,l10085,517r-538,l9547,-21xe" fillcolor="black" stroked="f">
                <v:path arrowok="t"/>
              </v:shape>
            </v:group>
            <v:group id="_x0000_s1096" style="position:absolute;left:9549;top:-18;width:538;height:538" coordorigin="9549,-18" coordsize="538,538">
              <v:shape id="_x0000_s1097" style="position:absolute;left:9549;top:-18;width:538;height:538" coordorigin="9549,-18" coordsize="538,538" path="m9549,-18r538,l10087,519r-538,l9549,-18xe" filled="f" strokeweight=".72pt">
                <v:path arrowok="t"/>
              </v:shape>
            </v:group>
            <v:group id="_x0000_s1094" style="position:absolute;left:10627;top:-21;width:538;height:538" coordorigin="10627,-21" coordsize="538,538">
              <v:shape id="_x0000_s1095" style="position:absolute;left:10627;top:-21;width:538;height:538" coordorigin="10627,-21" coordsize="538,538" path="m11165,248r-9,68l11132,377r-39,53l11044,472r-59,30l10919,516r-23,1l10873,516r-66,-14l10748,473r-50,-43l10660,378r-24,-62l10627,248r1,-23l10642,159r29,-59l10713,51r53,-38l10828,-12r67,-9l10919,-20r66,14l11044,24r49,42l11131,118r25,62l11165,248r,xe" filled="f" strokeweight=".72pt">
                <v:path arrowok="t"/>
              </v:shape>
            </v:group>
            <v:group id="_x0000_s1092" style="position:absolute;left:10085;top:339;width:538;height:2" coordorigin="10085,339" coordsize="538,2">
              <v:shape id="_x0000_s1093" style="position:absolute;left:10085;top:339;width:538;height:2" coordorigin="10085,339" coordsize="538,0" path="m10085,339r537,e" filled="f" strokeweight="1.44pt">
                <v:path arrowok="t"/>
              </v:shape>
            </v:group>
            <v:group id="_x0000_s1090" style="position:absolute;left:10353;top:339;width:2;height:538" coordorigin="10353,339" coordsize="2,538">
              <v:shape id="_x0000_s1091" style="position:absolute;left:10353;top:339;width:2;height:538" coordorigin="10353,339" coordsize="0,538" path="m10353,339r,538e" filled="f" strokeweight="1.44pt">
                <v:path arrowok="t"/>
              </v:shape>
            </v:group>
            <v:group id="_x0000_s1088" style="position:absolute;left:9725;top:877;width:1172;height:2" coordorigin="9725,877" coordsize="1172,2">
              <v:shape id="_x0000_s1089" style="position:absolute;left:9725;top:877;width:1172;height:2" coordorigin="9725,877" coordsize="1172,0" path="m9725,877r1171,e" filled="f" strokeweight="1.44pt">
                <v:path arrowok="t"/>
              </v:shape>
            </v:group>
            <v:group id="_x0000_s1086" style="position:absolute;left:9456;top:1237;width:538;height:543" coordorigin="9456,1237" coordsize="538,543">
              <v:shape id="_x0000_s1087" style="position:absolute;left:9456;top:1237;width:538;height:543" coordorigin="9456,1237" coordsize="538,543" path="m9993,1508r-8,68l9961,1638r-38,53l9874,1734r-59,29l9750,1778r-23,1l9703,1778r-66,-14l9578,1735r-49,-42l9490,1641r-25,-61l9456,1512r1,-24l9471,1421r28,-60l9540,1311r52,-39l9653,1247r66,-10l9743,1238r67,14l9869,1280r50,42l9958,1374r25,60l9993,1501r,7xe" filled="f" strokeweight=".72pt">
                <v:path arrowok="t"/>
              </v:shape>
            </v:group>
            <v:group id="_x0000_s1084" style="position:absolute;left:9725;top:877;width:2;height:360" coordorigin="9725,877" coordsize="2,360">
              <v:shape id="_x0000_s1085" style="position:absolute;left:9725;top:877;width:2;height:360" coordorigin="9725,877" coordsize="0,360" path="m9725,877r,360e" filled="f" strokeweight="1.44pt">
                <v:path arrowok="t"/>
              </v:shape>
            </v:group>
            <v:group id="_x0000_s1082" style="position:absolute;left:10627;top:1237;width:538;height:543" coordorigin="10627,1237" coordsize="538,543">
              <v:shape id="_x0000_s1083" style="position:absolute;left:10627;top:1237;width:538;height:543" coordorigin="10627,1237" coordsize="538,543" path="m10898,1779r-68,-8l10768,1746r-53,-37l10673,1659r-30,-58l10628,1535r-1,-23l10628,1488r14,-67l10670,1361r42,-50l10763,1272r61,-25l10890,1237r24,1l10981,1252r60,28l11091,1322r38,52l11155,1434r10,67l11165,1508r-1,23l11150,1598r-29,59l11079,1707r-53,38l10965,1770r-67,9xe" fillcolor="black" stroked="f">
                <v:path arrowok="t"/>
              </v:shape>
            </v:group>
            <v:group id="_x0000_s1080" style="position:absolute;left:10627;top:1237;width:538;height:543" coordorigin="10627,1237" coordsize="538,543">
              <v:shape id="_x0000_s1081" style="position:absolute;left:10627;top:1237;width:538;height:543" coordorigin="10627,1237" coordsize="538,543" path="m11165,1508r-9,68l11132,1638r-38,53l11045,1734r-59,29l10921,1778r-23,1l10875,1778r-67,-14l10749,1735r-49,-42l10661,1641r-25,-61l10627,1512r1,-24l10642,1421r28,-60l10712,1311r51,-39l10824,1247r66,-10l10914,1238r67,14l11041,1280r50,42l11129,1374r26,60l11165,1501r,7xe" filled="f" strokeweight=".72pt">
                <v:path arrowok="t"/>
              </v:shape>
            </v:group>
            <v:group id="_x0000_s1078" style="position:absolute;left:10896;top:877;width:2;height:360" coordorigin="10896,877" coordsize="2,360">
              <v:shape id="_x0000_s1079" style="position:absolute;left:10896;top:877;width:2;height:360" coordorigin="10896,877" coordsize="0,360" path="m10896,877r,360e" filled="f" strokeweight="1.44pt">
                <v:path arrowok="t"/>
              </v:shape>
            </v:group>
            <w10:wrap anchorx="page"/>
          </v:group>
        </w:pict>
      </w:r>
      <w:r>
        <w:t xml:space="preserve">A </w:t>
      </w:r>
      <w:r>
        <w:rPr>
          <w:u w:val="single" w:color="000000"/>
        </w:rPr>
        <w:t xml:space="preserve">line </w:t>
      </w:r>
      <w:r>
        <w:t>between a male and a female indicates a marriage or</w:t>
      </w:r>
      <w:r>
        <w:rPr>
          <w:spacing w:val="-2"/>
        </w:rPr>
        <w:t xml:space="preserve"> </w:t>
      </w:r>
      <w:r>
        <w:t xml:space="preserve">union. A </w:t>
      </w:r>
      <w:r>
        <w:rPr>
          <w:u w:val="single" w:color="000000"/>
        </w:rPr>
        <w:t xml:space="preserve">line </w:t>
      </w:r>
      <w:r>
        <w:t>drawn down from the marriage line indicates</w:t>
      </w:r>
      <w:r>
        <w:rPr>
          <w:spacing w:val="-1"/>
        </w:rPr>
        <w:t xml:space="preserve"> </w:t>
      </w:r>
      <w:r>
        <w:t>offspring.</w:t>
      </w:r>
    </w:p>
    <w:p w:rsidR="003449C0" w:rsidRDefault="008300C3">
      <w:pPr>
        <w:pStyle w:val="Heading1"/>
        <w:spacing w:before="10"/>
        <w:ind w:left="104"/>
        <w:jc w:val="both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391.9pt;margin-top:1.4pt;width:27.8pt;height:34.35pt;z-index:251653632;mso-position-horizontal-relative:page">
            <v:imagedata r:id="rId8" o:title=""/>
            <w10:wrap anchorx="page"/>
          </v:shape>
        </w:pict>
      </w:r>
      <w:r>
        <w:t xml:space="preserve">Sometimes, you will see some shapes filled in only </w:t>
      </w:r>
      <w:r>
        <w:rPr>
          <w:u w:val="thick" w:color="000000"/>
        </w:rPr>
        <w:t>half way</w:t>
      </w:r>
      <w:r>
        <w:rPr>
          <w:spacing w:val="-1"/>
          <w:u w:val="thick" w:color="000000"/>
        </w:rPr>
        <w:t xml:space="preserve"> </w:t>
      </w:r>
      <w:r>
        <w:t>-</w:t>
      </w:r>
    </w:p>
    <w:p w:rsidR="003449C0" w:rsidRDefault="008300C3">
      <w:pPr>
        <w:spacing w:before="2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this notation indicates a </w:t>
      </w:r>
      <w:r>
        <w:rPr>
          <w:rFonts w:ascii="Times New Roman"/>
          <w:b/>
          <w:i/>
          <w:sz w:val="24"/>
        </w:rPr>
        <w:t xml:space="preserve">hybrid </w:t>
      </w:r>
      <w:r>
        <w:rPr>
          <w:rFonts w:ascii="Times New Roman"/>
          <w:b/>
          <w:sz w:val="24"/>
        </w:rPr>
        <w:t xml:space="preserve">(heterozygous) or </w:t>
      </w:r>
      <w:r>
        <w:rPr>
          <w:rFonts w:ascii="Times New Roman"/>
          <w:b/>
          <w:i/>
          <w:sz w:val="24"/>
        </w:rPr>
        <w:t xml:space="preserve">carrier </w:t>
      </w:r>
      <w:r>
        <w:rPr>
          <w:rFonts w:ascii="Times New Roman"/>
          <w:b/>
          <w:sz w:val="24"/>
        </w:rPr>
        <w:t>of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trait.</w:t>
      </w:r>
    </w:p>
    <w:p w:rsidR="003449C0" w:rsidRDefault="003449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9C0" w:rsidRDefault="008300C3">
      <w:pPr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Read pages 396-397 (Sect. 14.1) in your textbook for more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information.</w:t>
      </w:r>
    </w:p>
    <w:p w:rsidR="003449C0" w:rsidRDefault="003449C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449C0">
          <w:footerReference w:type="default" r:id="rId9"/>
          <w:type w:val="continuous"/>
          <w:pgSz w:w="12240" w:h="15840"/>
          <w:pgMar w:top="680" w:right="600" w:bottom="960" w:left="620" w:header="720" w:footer="761" w:gutter="0"/>
          <w:cols w:space="720"/>
        </w:sectPr>
      </w:pPr>
    </w:p>
    <w:p w:rsidR="003449C0" w:rsidRDefault="008300C3">
      <w:pPr>
        <w:pStyle w:val="Heading1"/>
        <w:spacing w:before="55"/>
        <w:ind w:left="104"/>
        <w:jc w:val="both"/>
        <w:rPr>
          <w:b w:val="0"/>
          <w:bCs w:val="0"/>
        </w:rPr>
      </w:pPr>
      <w:r>
        <w:lastRenderedPageBreak/>
        <w:t>Analyzing Simple</w:t>
      </w:r>
      <w:r>
        <w:rPr>
          <w:spacing w:val="-1"/>
        </w:rPr>
        <w:t xml:space="preserve"> </w:t>
      </w:r>
      <w:r>
        <w:t>Pedigrees:</w:t>
      </w:r>
    </w:p>
    <w:p w:rsidR="003449C0" w:rsidRDefault="003449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9C0" w:rsidRDefault="008300C3">
      <w:pPr>
        <w:pStyle w:val="BodyText"/>
        <w:ind w:left="104" w:right="523"/>
        <w:jc w:val="both"/>
      </w:pPr>
      <w:r>
        <w:t>A pedigree is just like a family tree except that it focuses on a specific genetic trait. A pedigree usually</w:t>
      </w:r>
      <w:r>
        <w:rPr>
          <w:spacing w:val="-2"/>
        </w:rPr>
        <w:t xml:space="preserve"> </w:t>
      </w:r>
      <w:r>
        <w:t>only</w:t>
      </w:r>
      <w:r>
        <w:t xml:space="preserve"> shows the phenotype of each family member. With a little thought, and the hints below, you may be able</w:t>
      </w:r>
      <w:r>
        <w:rPr>
          <w:spacing w:val="-2"/>
        </w:rPr>
        <w:t xml:space="preserve"> </w:t>
      </w:r>
      <w:r>
        <w:t>to determine the genotype of each family member as</w:t>
      </w:r>
      <w:r>
        <w:rPr>
          <w:spacing w:val="-1"/>
        </w:rPr>
        <w:t xml:space="preserve"> </w:t>
      </w:r>
      <w:r>
        <w:t>well!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8300C3">
      <w:pPr>
        <w:pStyle w:val="BodyText"/>
        <w:ind w:left="824" w:right="2155"/>
      </w:pPr>
      <w:r>
        <w:t>Hints for analyzing</w:t>
      </w:r>
      <w:r>
        <w:rPr>
          <w:spacing w:val="-1"/>
        </w:rPr>
        <w:t xml:space="preserve"> </w:t>
      </w:r>
      <w:r>
        <w:t>pedigrees: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8300C3">
      <w:pPr>
        <w:pStyle w:val="ListParagraph"/>
        <w:numPr>
          <w:ilvl w:val="0"/>
          <w:numId w:val="3"/>
        </w:numPr>
        <w:tabs>
          <w:tab w:val="left" w:pos="1145"/>
        </w:tabs>
        <w:spacing w:line="242" w:lineRule="auto"/>
        <w:ind w:right="215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 individual is homozygous recessive, then both parents MUST have 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one recessive allele (parents are heterozygous or homozygous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recessive).</w:t>
      </w:r>
    </w:p>
    <w:p w:rsidR="003449C0" w:rsidRDefault="003449C0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3449C0" w:rsidRDefault="008300C3">
      <w:pPr>
        <w:pStyle w:val="ListParagraph"/>
        <w:numPr>
          <w:ilvl w:val="0"/>
          <w:numId w:val="3"/>
        </w:numPr>
        <w:tabs>
          <w:tab w:val="left" w:pos="1145"/>
        </w:tabs>
        <w:spacing w:line="274" w:lineRule="exact"/>
        <w:ind w:right="135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an individual shows the dominant trait, then at least one of the parents MUST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dominant phe</w:t>
      </w:r>
      <w:r>
        <w:rPr>
          <w:rFonts w:ascii="Times New Roman"/>
          <w:sz w:val="24"/>
        </w:rPr>
        <w:t>notype. This one will be pretty obvious when you look at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pedigree.</w:t>
      </w:r>
    </w:p>
    <w:p w:rsidR="003449C0" w:rsidRDefault="003449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449C0" w:rsidRDefault="008300C3">
      <w:pPr>
        <w:pStyle w:val="BodyText"/>
        <w:ind w:left="824" w:right="79"/>
      </w:pPr>
      <w:r>
        <w:rPr>
          <w:i/>
        </w:rPr>
        <w:t xml:space="preserve">3)  </w:t>
      </w:r>
      <w:r>
        <w:t>If both parents are homozygous recessive, then ALL offspring will be homozygous</w:t>
      </w:r>
      <w:r>
        <w:rPr>
          <w:spacing w:val="-1"/>
        </w:rPr>
        <w:t xml:space="preserve"> </w:t>
      </w:r>
      <w:r>
        <w:t>recessive.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3449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449C0" w:rsidRDefault="008300C3">
      <w:pPr>
        <w:spacing w:line="252" w:lineRule="auto"/>
        <w:ind w:left="104" w:right="1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NOTE: In a pedigree, the trait of interest can be </w:t>
      </w:r>
      <w:r>
        <w:rPr>
          <w:rFonts w:ascii="Times New Roman"/>
          <w:b/>
          <w:i/>
          <w:w w:val="105"/>
          <w:sz w:val="21"/>
        </w:rPr>
        <w:t>dominant or recessive</w:t>
      </w:r>
      <w:r>
        <w:rPr>
          <w:rFonts w:ascii="Times New Roman"/>
          <w:b/>
          <w:w w:val="105"/>
          <w:sz w:val="21"/>
        </w:rPr>
        <w:t xml:space="preserve">. The majority  </w:t>
      </w:r>
      <w:r>
        <w:rPr>
          <w:rFonts w:ascii="Times New Roman"/>
          <w:b/>
          <w:w w:val="105"/>
          <w:sz w:val="21"/>
        </w:rPr>
        <w:t xml:space="preserve">of  harmful 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genetic</w:t>
      </w:r>
      <w:r>
        <w:rPr>
          <w:rFonts w:ascii="Times New Roman"/>
          <w:b/>
          <w:spacing w:val="1"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conditions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are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only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seen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when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an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individual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is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homozygous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recessive</w:t>
      </w:r>
      <w:r>
        <w:rPr>
          <w:rFonts w:ascii="Times New Roman"/>
          <w:b/>
          <w:spacing w:val="1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-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examples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conditions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caused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by</w:t>
      </w:r>
      <w:r>
        <w:rPr>
          <w:rFonts w:ascii="Times New Roman"/>
          <w:b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recessive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alleles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include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cystic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fibrosis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(a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disease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the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secretory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glands,</w:t>
      </w:r>
      <w:r>
        <w:rPr>
          <w:rFonts w:ascii="Times New Roman"/>
          <w:b/>
          <w:spacing w:val="40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including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those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that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make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mucus</w:t>
      </w:r>
      <w:r>
        <w:rPr>
          <w:rFonts w:ascii="Times New Roman"/>
          <w:b/>
          <w:spacing w:val="4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and</w:t>
      </w:r>
      <w:r>
        <w:rPr>
          <w:rFonts w:ascii="Times New Roman"/>
          <w:b/>
          <w:spacing w:val="4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sweat),</w:t>
      </w:r>
      <w:r>
        <w:rPr>
          <w:rFonts w:ascii="Times New Roman"/>
          <w:b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Falconi anemia (a blood disorder), albinism (a lack of pigmentation), and phenylketonuria (a metabolic</w:t>
      </w:r>
      <w:r>
        <w:rPr>
          <w:rFonts w:ascii="Times New Roman"/>
          <w:b/>
          <w:spacing w:val="5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disorder).</w:t>
      </w:r>
      <w:r>
        <w:rPr>
          <w:rFonts w:ascii="Times New Roman"/>
          <w:b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Some genetic conditions are caused by dominant alleles (and may therefore be expressed in homozygous</w:t>
      </w:r>
      <w:r>
        <w:rPr>
          <w:rFonts w:ascii="Times New Roman"/>
          <w:b/>
          <w:spacing w:val="48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dominant</w:t>
      </w:r>
      <w:r>
        <w:rPr>
          <w:rFonts w:ascii="Times New Roman"/>
          <w:b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or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heterozygous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individuals)-</w:t>
      </w:r>
      <w:r>
        <w:rPr>
          <w:rFonts w:ascii="Times New Roman"/>
          <w:b/>
          <w:spacing w:val="1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examples</w:t>
      </w:r>
      <w:r>
        <w:rPr>
          <w:rFonts w:ascii="Times New Roman"/>
          <w:b/>
          <w:spacing w:val="1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spacing w:val="1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conditions</w:t>
      </w:r>
      <w:r>
        <w:rPr>
          <w:rFonts w:ascii="Times New Roman"/>
          <w:b/>
          <w:spacing w:val="1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caused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by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dominant</w:t>
      </w:r>
      <w:r>
        <w:rPr>
          <w:rFonts w:ascii="Times New Roman"/>
          <w:b/>
          <w:spacing w:val="1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alleles</w:t>
      </w:r>
      <w:r>
        <w:rPr>
          <w:rFonts w:ascii="Times New Roman"/>
          <w:b/>
          <w:spacing w:val="1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include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polydactyly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(presence</w:t>
      </w:r>
      <w:r>
        <w:rPr>
          <w:rFonts w:ascii="Times New Roman"/>
          <w:b/>
          <w:spacing w:val="15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of</w:t>
      </w:r>
      <w:r>
        <w:rPr>
          <w:rFonts w:ascii="Times New Roman"/>
          <w:b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extra fingers), achondroplasia (a type of dwarfism), neurofibromatosis (a nervous disorder), and a disease</w:t>
      </w:r>
      <w:r>
        <w:rPr>
          <w:rFonts w:ascii="Times New Roman"/>
          <w:b/>
          <w:spacing w:val="3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known</w:t>
      </w:r>
      <w:r>
        <w:rPr>
          <w:rFonts w:ascii="Times New Roman"/>
          <w:b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as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familial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hypercholesterolemia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in</w:t>
      </w:r>
      <w:r>
        <w:rPr>
          <w:rFonts w:ascii="Times New Roman"/>
          <w:b/>
          <w:spacing w:val="2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which</w:t>
      </w:r>
      <w:r>
        <w:rPr>
          <w:rFonts w:ascii="Times New Roman"/>
          <w:b/>
          <w:spacing w:val="2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affected</w:t>
      </w:r>
      <w:r>
        <w:rPr>
          <w:rFonts w:ascii="Times New Roman"/>
          <w:b/>
          <w:spacing w:val="23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individua</w:t>
      </w:r>
      <w:r>
        <w:rPr>
          <w:rFonts w:ascii="Times New Roman"/>
          <w:b/>
          <w:w w:val="105"/>
          <w:sz w:val="21"/>
        </w:rPr>
        <w:t>ls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suffer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from</w:t>
      </w:r>
      <w:r>
        <w:rPr>
          <w:rFonts w:ascii="Times New Roman"/>
          <w:b/>
          <w:spacing w:val="24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heart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disease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due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to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abnormally</w:t>
      </w:r>
      <w:r>
        <w:rPr>
          <w:rFonts w:ascii="Times New Roman"/>
          <w:b/>
          <w:spacing w:val="22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high</w:t>
      </w:r>
      <w:r>
        <w:rPr>
          <w:rFonts w:ascii="Times New Roman"/>
          <w:b/>
          <w:spacing w:val="2"/>
          <w:w w:val="102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cholesterol</w:t>
      </w:r>
      <w:r>
        <w:rPr>
          <w:rFonts w:ascii="Times New Roman"/>
          <w:b/>
          <w:spacing w:val="-16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levels</w:t>
      </w:r>
    </w:p>
    <w:p w:rsidR="003449C0" w:rsidRDefault="003449C0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449C0" w:rsidRDefault="008300C3">
      <w:pPr>
        <w:ind w:left="104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74CBC8"/>
          <w:sz w:val="36"/>
        </w:rPr>
        <w:t>Human</w:t>
      </w:r>
      <w:r>
        <w:rPr>
          <w:rFonts w:ascii="Arial"/>
          <w:b/>
          <w:color w:val="74CBC8"/>
          <w:spacing w:val="-1"/>
          <w:sz w:val="36"/>
        </w:rPr>
        <w:t xml:space="preserve"> </w:t>
      </w:r>
      <w:r>
        <w:rPr>
          <w:rFonts w:ascii="Arial"/>
          <w:b/>
          <w:color w:val="74CBC8"/>
          <w:sz w:val="36"/>
        </w:rPr>
        <w:t>Pedigrees</w:t>
      </w:r>
    </w:p>
    <w:p w:rsidR="003449C0" w:rsidRDefault="008300C3">
      <w:pPr>
        <w:spacing w:before="302"/>
        <w:ind w:left="104"/>
        <w:jc w:val="both"/>
        <w:rPr>
          <w:rFonts w:ascii="Arial" w:eastAsia="Arial" w:hAnsi="Arial" w:cs="Arial"/>
          <w:sz w:val="21"/>
          <w:szCs w:val="21"/>
        </w:rPr>
      </w:pPr>
      <w:r>
        <w:pict>
          <v:shape id="_x0000_s1075" type="#_x0000_t75" style="position:absolute;left:0;text-align:left;margin-left:315.35pt;margin-top:33.6pt;width:257.3pt;height:163.7pt;z-index:251654656;mso-position-horizontal-relative:page">
            <v:imagedata r:id="rId10" o:title=""/>
            <w10:wrap anchorx="page"/>
          </v:shape>
        </w:pict>
      </w:r>
      <w:r>
        <w:rPr>
          <w:rFonts w:ascii="Arial"/>
          <w:i/>
          <w:color w:val="221E1F"/>
          <w:w w:val="105"/>
          <w:sz w:val="21"/>
        </w:rPr>
        <w:t>For Questions 1-9, use the pedigree chart shown below. Some of the labels may be used more than</w:t>
      </w:r>
      <w:r>
        <w:rPr>
          <w:rFonts w:ascii="Arial"/>
          <w:i/>
          <w:color w:val="221E1F"/>
          <w:spacing w:val="8"/>
          <w:w w:val="105"/>
          <w:sz w:val="21"/>
        </w:rPr>
        <w:t xml:space="preserve"> </w:t>
      </w:r>
      <w:r>
        <w:rPr>
          <w:rFonts w:ascii="Arial"/>
          <w:i/>
          <w:color w:val="221E1F"/>
          <w:w w:val="105"/>
          <w:sz w:val="21"/>
        </w:rPr>
        <w:t>once.</w:t>
      </w:r>
    </w:p>
    <w:p w:rsidR="003449C0" w:rsidRDefault="003449C0">
      <w:pPr>
        <w:rPr>
          <w:rFonts w:ascii="Arial" w:eastAsia="Arial" w:hAnsi="Arial" w:cs="Arial"/>
          <w:i/>
        </w:rPr>
      </w:pPr>
    </w:p>
    <w:p w:rsidR="003449C0" w:rsidRDefault="008300C3">
      <w:pPr>
        <w:spacing w:before="154"/>
        <w:ind w:left="104"/>
        <w:jc w:val="both"/>
        <w:rPr>
          <w:rFonts w:ascii="Times New Roman" w:eastAsia="Times New Roman" w:hAnsi="Times New Roman" w:cs="Times New Roman"/>
        </w:rPr>
      </w:pPr>
      <w:r>
        <w:pict>
          <v:group id="_x0000_s1073" style="position:absolute;left:0;text-align:left;margin-left:82.3pt;margin-top:19.4pt;width:2.2pt;height:.1pt;z-index:-251659776;mso-position-horizontal-relative:page" coordorigin="1646,388" coordsize="44,2">
            <v:shape id="_x0000_s1074" style="position:absolute;left:1646;top:388;width:44;height:2" coordorigin="1646,388" coordsize="44,0" path="m1646,388r43,e" filled="f" strokecolor="#221e1f" strokeweight=".16936mm">
              <v:path arrowok="t"/>
            </v:shape>
            <w10:wrap anchorx="page"/>
          </v:group>
        </w:pict>
      </w:r>
      <w:r>
        <w:rPr>
          <w:rFonts w:ascii="Times New Roman"/>
          <w:color w:val="221E1F"/>
          <w:w w:val="105"/>
        </w:rPr>
        <w:t>___</w:t>
      </w:r>
      <w:r w:rsidR="00144BA3">
        <w:rPr>
          <w:rFonts w:ascii="Times New Roman"/>
          <w:color w:val="221E1F"/>
          <w:w w:val="105"/>
        </w:rPr>
        <w:t>C</w:t>
      </w:r>
      <w:r>
        <w:rPr>
          <w:rFonts w:ascii="Times New Roman"/>
          <w:color w:val="221E1F"/>
          <w:w w:val="105"/>
        </w:rPr>
        <w:t xml:space="preserve">_____  </w:t>
      </w:r>
      <w:r>
        <w:rPr>
          <w:rFonts w:ascii="Times New Roman"/>
          <w:b/>
          <w:color w:val="221E1F"/>
          <w:w w:val="105"/>
        </w:rPr>
        <w:t xml:space="preserve">1. </w:t>
      </w:r>
      <w:r>
        <w:rPr>
          <w:rFonts w:ascii="Times New Roman"/>
          <w:color w:val="221E1F"/>
          <w:w w:val="105"/>
        </w:rPr>
        <w:t>A</w:t>
      </w:r>
      <w:r>
        <w:rPr>
          <w:rFonts w:ascii="Times New Roman"/>
          <w:color w:val="221E1F"/>
          <w:spacing w:val="-29"/>
          <w:w w:val="105"/>
        </w:rPr>
        <w:t xml:space="preserve"> </w:t>
      </w:r>
      <w:r>
        <w:rPr>
          <w:rFonts w:ascii="Times New Roman"/>
          <w:color w:val="221E1F"/>
          <w:w w:val="105"/>
        </w:rPr>
        <w:t>male</w:t>
      </w:r>
    </w:p>
    <w:p w:rsidR="003449C0" w:rsidRDefault="008300C3">
      <w:pPr>
        <w:tabs>
          <w:tab w:val="left" w:pos="1069"/>
        </w:tabs>
        <w:spacing w:before="126"/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21E1F"/>
          <w:w w:val="102"/>
          <w:u w:val="single" w:color="221E1F"/>
        </w:rPr>
        <w:t xml:space="preserve"> </w:t>
      </w:r>
      <w:r w:rsidR="00144BA3">
        <w:rPr>
          <w:rFonts w:ascii="Times New Roman"/>
          <w:b/>
          <w:color w:val="221E1F"/>
          <w:w w:val="102"/>
          <w:u w:val="single" w:color="221E1F"/>
        </w:rPr>
        <w:t>A</w:t>
      </w:r>
      <w:r>
        <w:rPr>
          <w:rFonts w:ascii="Times New Roman"/>
          <w:b/>
          <w:color w:val="221E1F"/>
          <w:u w:val="single" w:color="221E1F"/>
        </w:rPr>
        <w:tab/>
      </w:r>
      <w:r>
        <w:rPr>
          <w:rFonts w:ascii="Times New Roman"/>
          <w:b/>
          <w:color w:val="221E1F"/>
          <w:w w:val="105"/>
        </w:rPr>
        <w:t xml:space="preserve">2. </w:t>
      </w:r>
      <w:r>
        <w:rPr>
          <w:rFonts w:ascii="Times New Roman"/>
          <w:color w:val="221E1F"/>
          <w:w w:val="105"/>
        </w:rPr>
        <w:t>A</w:t>
      </w:r>
      <w:r>
        <w:rPr>
          <w:rFonts w:ascii="Times New Roman"/>
          <w:color w:val="221E1F"/>
          <w:spacing w:val="-9"/>
          <w:w w:val="105"/>
        </w:rPr>
        <w:t xml:space="preserve"> </w:t>
      </w:r>
      <w:r>
        <w:rPr>
          <w:rFonts w:ascii="Times New Roman"/>
          <w:color w:val="221E1F"/>
          <w:w w:val="105"/>
        </w:rPr>
        <w:t>female</w:t>
      </w:r>
    </w:p>
    <w:p w:rsidR="003449C0" w:rsidRDefault="008300C3">
      <w:pPr>
        <w:spacing w:before="121"/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21E1F"/>
          <w:w w:val="105"/>
        </w:rPr>
        <w:t>___</w:t>
      </w:r>
      <w:r w:rsidR="00144BA3">
        <w:rPr>
          <w:rFonts w:ascii="Times New Roman"/>
          <w:color w:val="221E1F"/>
          <w:w w:val="105"/>
        </w:rPr>
        <w:t>B</w:t>
      </w:r>
      <w:r>
        <w:rPr>
          <w:rFonts w:ascii="Times New Roman"/>
          <w:color w:val="221E1F"/>
          <w:w w:val="105"/>
          <w:u w:val="single" w:color="221E1F"/>
        </w:rPr>
        <w:t xml:space="preserve">_____ </w:t>
      </w:r>
      <w:r>
        <w:rPr>
          <w:rFonts w:ascii="Times New Roman"/>
          <w:b/>
          <w:color w:val="221E1F"/>
          <w:w w:val="105"/>
        </w:rPr>
        <w:t xml:space="preserve">3. </w:t>
      </w:r>
      <w:r>
        <w:rPr>
          <w:rFonts w:ascii="Times New Roman"/>
          <w:color w:val="221E1F"/>
          <w:w w:val="105"/>
        </w:rPr>
        <w:t>A</w:t>
      </w:r>
      <w:r>
        <w:rPr>
          <w:rFonts w:ascii="Times New Roman"/>
          <w:color w:val="221E1F"/>
          <w:spacing w:val="-20"/>
          <w:w w:val="105"/>
        </w:rPr>
        <w:t xml:space="preserve"> </w:t>
      </w:r>
      <w:r>
        <w:rPr>
          <w:rFonts w:ascii="Times New Roman"/>
          <w:color w:val="221E1F"/>
          <w:w w:val="105"/>
        </w:rPr>
        <w:t>marriage</w:t>
      </w:r>
    </w:p>
    <w:p w:rsidR="003449C0" w:rsidRDefault="003449C0">
      <w:pPr>
        <w:rPr>
          <w:rFonts w:ascii="Times New Roman" w:eastAsia="Times New Roman" w:hAnsi="Times New Roman" w:cs="Times New Roman"/>
        </w:rPr>
      </w:pPr>
    </w:p>
    <w:p w:rsidR="003449C0" w:rsidRDefault="003449C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449C0" w:rsidRDefault="008300C3">
      <w:pPr>
        <w:tabs>
          <w:tab w:val="left" w:pos="1069"/>
        </w:tabs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21E1F"/>
          <w:w w:val="102"/>
          <w:u w:val="single" w:color="221E1F"/>
        </w:rPr>
        <w:t xml:space="preserve"> </w:t>
      </w:r>
      <w:r w:rsidR="00144BA3">
        <w:rPr>
          <w:rFonts w:ascii="Times New Roman"/>
          <w:b/>
          <w:color w:val="221E1F"/>
          <w:w w:val="102"/>
          <w:u w:val="single" w:color="221E1F"/>
        </w:rPr>
        <w:t>A</w:t>
      </w:r>
      <w:r>
        <w:rPr>
          <w:rFonts w:ascii="Times New Roman"/>
          <w:b/>
          <w:color w:val="221E1F"/>
          <w:u w:val="single" w:color="221E1F"/>
        </w:rPr>
        <w:tab/>
      </w:r>
      <w:r>
        <w:rPr>
          <w:rFonts w:ascii="Times New Roman"/>
          <w:b/>
          <w:color w:val="221E1F"/>
          <w:w w:val="105"/>
        </w:rPr>
        <w:t xml:space="preserve">4. </w:t>
      </w:r>
      <w:r>
        <w:rPr>
          <w:rFonts w:ascii="Times New Roman"/>
          <w:color w:val="221E1F"/>
          <w:w w:val="105"/>
        </w:rPr>
        <w:t>A person who expresses the</w:t>
      </w:r>
      <w:r>
        <w:rPr>
          <w:rFonts w:ascii="Times New Roman"/>
          <w:color w:val="221E1F"/>
          <w:spacing w:val="-24"/>
          <w:w w:val="105"/>
        </w:rPr>
        <w:t xml:space="preserve"> </w:t>
      </w:r>
      <w:r>
        <w:rPr>
          <w:rFonts w:ascii="Times New Roman"/>
          <w:color w:val="221E1F"/>
          <w:w w:val="105"/>
        </w:rPr>
        <w:t>trait</w:t>
      </w:r>
    </w:p>
    <w:p w:rsidR="003449C0" w:rsidRDefault="008300C3">
      <w:pPr>
        <w:tabs>
          <w:tab w:val="left" w:pos="1069"/>
        </w:tabs>
        <w:spacing w:before="126"/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21E1F"/>
          <w:w w:val="102"/>
          <w:u w:val="single" w:color="221E1F"/>
        </w:rPr>
        <w:t xml:space="preserve"> </w:t>
      </w:r>
      <w:r w:rsidR="00144BA3">
        <w:rPr>
          <w:rFonts w:ascii="Times New Roman"/>
          <w:b/>
          <w:color w:val="221E1F"/>
          <w:w w:val="102"/>
          <w:u w:val="single" w:color="221E1F"/>
        </w:rPr>
        <w:t>C</w:t>
      </w:r>
      <w:r>
        <w:rPr>
          <w:rFonts w:ascii="Times New Roman"/>
          <w:b/>
          <w:color w:val="221E1F"/>
          <w:u w:val="single" w:color="221E1F"/>
        </w:rPr>
        <w:tab/>
      </w:r>
      <w:r>
        <w:rPr>
          <w:rFonts w:ascii="Times New Roman"/>
          <w:b/>
          <w:color w:val="221E1F"/>
          <w:w w:val="105"/>
        </w:rPr>
        <w:t xml:space="preserve">5. </w:t>
      </w:r>
      <w:r>
        <w:rPr>
          <w:rFonts w:ascii="Times New Roman"/>
          <w:color w:val="221E1F"/>
          <w:w w:val="105"/>
        </w:rPr>
        <w:t>A person who does not express the</w:t>
      </w:r>
      <w:r>
        <w:rPr>
          <w:rFonts w:ascii="Times New Roman"/>
          <w:color w:val="221E1F"/>
          <w:spacing w:val="-28"/>
          <w:w w:val="105"/>
        </w:rPr>
        <w:t xml:space="preserve"> </w:t>
      </w:r>
      <w:r>
        <w:rPr>
          <w:rFonts w:ascii="Times New Roman"/>
          <w:color w:val="221E1F"/>
          <w:w w:val="105"/>
        </w:rPr>
        <w:t>trait</w:t>
      </w:r>
    </w:p>
    <w:p w:rsidR="003449C0" w:rsidRDefault="008300C3">
      <w:pPr>
        <w:tabs>
          <w:tab w:val="left" w:pos="1069"/>
        </w:tabs>
        <w:spacing w:before="121"/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21E1F"/>
          <w:w w:val="102"/>
          <w:u w:val="single" w:color="221E1F"/>
        </w:rPr>
        <w:t xml:space="preserve"> </w:t>
      </w:r>
      <w:r w:rsidR="00144BA3">
        <w:rPr>
          <w:rFonts w:ascii="Times New Roman"/>
          <w:b/>
          <w:color w:val="221E1F"/>
          <w:w w:val="102"/>
          <w:u w:val="single" w:color="221E1F"/>
        </w:rPr>
        <w:t>D</w:t>
      </w:r>
      <w:r>
        <w:rPr>
          <w:rFonts w:ascii="Times New Roman"/>
          <w:b/>
          <w:color w:val="221E1F"/>
          <w:u w:val="single" w:color="221E1F"/>
        </w:rPr>
        <w:tab/>
      </w:r>
      <w:r>
        <w:rPr>
          <w:rFonts w:ascii="Times New Roman"/>
          <w:b/>
          <w:color w:val="221E1F"/>
          <w:w w:val="105"/>
        </w:rPr>
        <w:t xml:space="preserve">6. </w:t>
      </w:r>
      <w:r>
        <w:rPr>
          <w:rFonts w:ascii="Times New Roman"/>
          <w:color w:val="221E1F"/>
          <w:w w:val="105"/>
        </w:rPr>
        <w:t>A connection between parents and</w:t>
      </w:r>
      <w:r>
        <w:rPr>
          <w:rFonts w:ascii="Times New Roman"/>
          <w:color w:val="221E1F"/>
          <w:spacing w:val="-40"/>
          <w:w w:val="105"/>
        </w:rPr>
        <w:t xml:space="preserve"> </w:t>
      </w:r>
      <w:r>
        <w:rPr>
          <w:rFonts w:ascii="Times New Roman"/>
          <w:color w:val="221E1F"/>
          <w:w w:val="105"/>
        </w:rPr>
        <w:t>offspring</w:t>
      </w:r>
    </w:p>
    <w:p w:rsidR="003449C0" w:rsidRDefault="003449C0">
      <w:pPr>
        <w:rPr>
          <w:rFonts w:ascii="Times New Roman" w:eastAsia="Times New Roman" w:hAnsi="Times New Roman" w:cs="Times New Roman"/>
        </w:rPr>
      </w:pPr>
    </w:p>
    <w:p w:rsidR="003449C0" w:rsidRDefault="003449C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449C0" w:rsidRDefault="008300C3">
      <w:pPr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21E1F"/>
          <w:w w:val="105"/>
        </w:rPr>
        <w:t>____</w:t>
      </w:r>
      <w:r w:rsidR="00144BA3">
        <w:rPr>
          <w:rFonts w:ascii="Times New Roman"/>
          <w:color w:val="221E1F"/>
          <w:w w:val="105"/>
        </w:rPr>
        <w:t>3</w:t>
      </w:r>
      <w:r>
        <w:rPr>
          <w:rFonts w:ascii="Times New Roman"/>
          <w:color w:val="221E1F"/>
          <w:w w:val="105"/>
        </w:rPr>
        <w:t>____</w:t>
      </w:r>
      <w:r>
        <w:rPr>
          <w:rFonts w:ascii="Times New Roman"/>
          <w:color w:val="221E1F"/>
          <w:spacing w:val="-5"/>
          <w:w w:val="105"/>
        </w:rPr>
        <w:t xml:space="preserve"> </w:t>
      </w:r>
      <w:r>
        <w:rPr>
          <w:rFonts w:ascii="Times New Roman"/>
          <w:b/>
          <w:color w:val="221E1F"/>
          <w:w w:val="105"/>
        </w:rPr>
        <w:t>7.</w:t>
      </w:r>
      <w:r>
        <w:rPr>
          <w:rFonts w:ascii="Times New Roman"/>
          <w:b/>
          <w:color w:val="221E1F"/>
          <w:spacing w:val="-6"/>
          <w:w w:val="105"/>
        </w:rPr>
        <w:t xml:space="preserve"> </w:t>
      </w:r>
      <w:r>
        <w:rPr>
          <w:rFonts w:ascii="Times New Roman"/>
          <w:color w:val="221E1F"/>
          <w:w w:val="105"/>
        </w:rPr>
        <w:t>How</w:t>
      </w:r>
      <w:r>
        <w:rPr>
          <w:rFonts w:ascii="Times New Roman"/>
          <w:color w:val="221E1F"/>
          <w:spacing w:val="-4"/>
          <w:w w:val="105"/>
        </w:rPr>
        <w:t xml:space="preserve"> </w:t>
      </w:r>
      <w:r>
        <w:rPr>
          <w:rFonts w:ascii="Times New Roman"/>
          <w:color w:val="221E1F"/>
          <w:w w:val="105"/>
        </w:rPr>
        <w:t>many</w:t>
      </w:r>
      <w:r>
        <w:rPr>
          <w:rFonts w:ascii="Times New Roman"/>
          <w:color w:val="221E1F"/>
          <w:spacing w:val="-5"/>
          <w:w w:val="105"/>
        </w:rPr>
        <w:t xml:space="preserve"> </w:t>
      </w:r>
      <w:r>
        <w:rPr>
          <w:rFonts w:ascii="Times New Roman"/>
          <w:color w:val="221E1F"/>
          <w:w w:val="105"/>
        </w:rPr>
        <w:t>generations</w:t>
      </w:r>
      <w:r>
        <w:rPr>
          <w:rFonts w:ascii="Times New Roman"/>
          <w:color w:val="221E1F"/>
          <w:spacing w:val="-6"/>
          <w:w w:val="105"/>
        </w:rPr>
        <w:t xml:space="preserve"> </w:t>
      </w:r>
      <w:r>
        <w:rPr>
          <w:rFonts w:ascii="Times New Roman"/>
          <w:color w:val="221E1F"/>
          <w:w w:val="105"/>
        </w:rPr>
        <w:t>are</w:t>
      </w:r>
      <w:r>
        <w:rPr>
          <w:rFonts w:ascii="Times New Roman"/>
          <w:color w:val="221E1F"/>
          <w:spacing w:val="-5"/>
          <w:w w:val="105"/>
        </w:rPr>
        <w:t xml:space="preserve"> </w:t>
      </w:r>
      <w:r>
        <w:rPr>
          <w:rFonts w:ascii="Times New Roman"/>
          <w:color w:val="221E1F"/>
          <w:w w:val="105"/>
        </w:rPr>
        <w:t>shown</w:t>
      </w:r>
      <w:r>
        <w:rPr>
          <w:rFonts w:ascii="Times New Roman"/>
          <w:color w:val="221E1F"/>
          <w:spacing w:val="-5"/>
          <w:w w:val="105"/>
        </w:rPr>
        <w:t xml:space="preserve"> </w:t>
      </w:r>
      <w:r>
        <w:rPr>
          <w:rFonts w:ascii="Times New Roman"/>
          <w:color w:val="221E1F"/>
          <w:w w:val="105"/>
        </w:rPr>
        <w:t>on</w:t>
      </w:r>
      <w:r>
        <w:rPr>
          <w:rFonts w:ascii="Times New Roman"/>
          <w:color w:val="221E1F"/>
          <w:spacing w:val="-5"/>
          <w:w w:val="105"/>
        </w:rPr>
        <w:t xml:space="preserve"> </w:t>
      </w:r>
      <w:r>
        <w:rPr>
          <w:rFonts w:ascii="Times New Roman"/>
          <w:color w:val="221E1F"/>
          <w:w w:val="105"/>
        </w:rPr>
        <w:t>this</w:t>
      </w:r>
      <w:r>
        <w:rPr>
          <w:rFonts w:ascii="Times New Roman"/>
          <w:color w:val="221E1F"/>
          <w:spacing w:val="-5"/>
          <w:w w:val="105"/>
        </w:rPr>
        <w:t xml:space="preserve"> </w:t>
      </w:r>
      <w:r>
        <w:rPr>
          <w:rFonts w:ascii="Times New Roman"/>
          <w:color w:val="221E1F"/>
          <w:w w:val="105"/>
        </w:rPr>
        <w:t>chart?</w:t>
      </w:r>
    </w:p>
    <w:p w:rsidR="003449C0" w:rsidRDefault="003449C0">
      <w:pPr>
        <w:rPr>
          <w:rFonts w:ascii="Times New Roman" w:eastAsia="Times New Roman" w:hAnsi="Times New Roman" w:cs="Times New Roman"/>
        </w:rPr>
      </w:pPr>
    </w:p>
    <w:p w:rsidR="003449C0" w:rsidRDefault="003449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449C0" w:rsidRDefault="008300C3">
      <w:pPr>
        <w:spacing w:line="264" w:lineRule="auto"/>
        <w:ind w:left="104" w:right="7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221E1F"/>
          <w:w w:val="105"/>
        </w:rPr>
        <w:t>Assuming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the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chart</w:t>
      </w:r>
      <w:r>
        <w:rPr>
          <w:rFonts w:ascii="Times New Roman"/>
          <w:b/>
          <w:i/>
          <w:color w:val="221E1F"/>
          <w:spacing w:val="-5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above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is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tracing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the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dominant</w:t>
      </w:r>
      <w:r>
        <w:rPr>
          <w:rFonts w:ascii="Times New Roman"/>
          <w:b/>
          <w:i/>
          <w:color w:val="221E1F"/>
          <w:spacing w:val="-5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trait</w:t>
      </w:r>
      <w:r>
        <w:rPr>
          <w:rFonts w:ascii="Times New Roman"/>
          <w:b/>
          <w:i/>
          <w:color w:val="221E1F"/>
          <w:spacing w:val="-5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of</w:t>
      </w:r>
      <w:r>
        <w:rPr>
          <w:rFonts w:ascii="Times New Roman"/>
          <w:b/>
          <w:i/>
          <w:color w:val="221E1F"/>
          <w:spacing w:val="-5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"White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Forelock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(F)"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through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the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family.</w:t>
      </w:r>
      <w:r>
        <w:rPr>
          <w:rFonts w:ascii="Times New Roman"/>
          <w:b/>
          <w:i/>
          <w:color w:val="221E1F"/>
          <w:spacing w:val="-5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F</w:t>
      </w:r>
      <w:r>
        <w:rPr>
          <w:rFonts w:ascii="Times New Roman"/>
          <w:b/>
          <w:i/>
          <w:color w:val="221E1F"/>
          <w:spacing w:val="-3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is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a</w:t>
      </w:r>
      <w:r>
        <w:rPr>
          <w:rFonts w:ascii="Times New Roman"/>
          <w:b/>
          <w:i/>
          <w:color w:val="221E1F"/>
          <w:spacing w:val="-4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tuft</w:t>
      </w:r>
      <w:r>
        <w:rPr>
          <w:rFonts w:ascii="Times New Roman"/>
          <w:b/>
          <w:i/>
          <w:color w:val="221E1F"/>
          <w:spacing w:val="-5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of</w:t>
      </w:r>
      <w:r>
        <w:rPr>
          <w:rFonts w:ascii="Times New Roman"/>
          <w:b/>
          <w:i/>
          <w:color w:val="221E1F"/>
          <w:spacing w:val="2"/>
          <w:w w:val="102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white hair on the</w:t>
      </w:r>
      <w:r>
        <w:rPr>
          <w:rFonts w:ascii="Times New Roman"/>
          <w:b/>
          <w:i/>
          <w:color w:val="221E1F"/>
          <w:spacing w:val="-23"/>
          <w:w w:val="105"/>
        </w:rPr>
        <w:t xml:space="preserve"> </w:t>
      </w:r>
      <w:r>
        <w:rPr>
          <w:rFonts w:ascii="Times New Roman"/>
          <w:b/>
          <w:i/>
          <w:color w:val="221E1F"/>
          <w:w w:val="105"/>
        </w:rPr>
        <w:t>forehead.</w:t>
      </w:r>
    </w:p>
    <w:p w:rsidR="003449C0" w:rsidRDefault="008300C3">
      <w:pPr>
        <w:spacing w:before="102"/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w w:val="105"/>
        </w:rPr>
        <w:t>___</w:t>
      </w:r>
      <w:r w:rsidR="00144BA3">
        <w:rPr>
          <w:rFonts w:ascii="Times New Roman" w:eastAsia="Times New Roman" w:hAnsi="Times New Roman" w:cs="Times New Roman"/>
          <w:color w:val="221E1F"/>
          <w:w w:val="105"/>
        </w:rPr>
        <w:t>Ff</w:t>
      </w:r>
      <w:r>
        <w:rPr>
          <w:rFonts w:ascii="Times New Roman" w:eastAsia="Times New Roman" w:hAnsi="Times New Roman" w:cs="Times New Roman"/>
          <w:color w:val="221E1F"/>
          <w:w w:val="105"/>
        </w:rPr>
        <w:t>_____</w:t>
      </w:r>
      <w:r>
        <w:rPr>
          <w:rFonts w:ascii="Times New Roman" w:eastAsia="Times New Roman" w:hAnsi="Times New Roman" w:cs="Times New Roman"/>
          <w:b/>
          <w:bCs/>
          <w:color w:val="221E1F"/>
          <w:w w:val="105"/>
        </w:rPr>
        <w:t>8</w:t>
      </w:r>
      <w:r>
        <w:rPr>
          <w:rFonts w:ascii="Times New Roman" w:eastAsia="Times New Roman" w:hAnsi="Times New Roman" w:cs="Times New Roman"/>
          <w:color w:val="221E1F"/>
          <w:w w:val="105"/>
        </w:rPr>
        <w:t>. What is the most likely genotype of individual “A”? (FF, Ff or</w:t>
      </w:r>
      <w:r>
        <w:rPr>
          <w:rFonts w:ascii="Times New Roman" w:eastAsia="Times New Roman" w:hAnsi="Times New Roman" w:cs="Times New Roman"/>
          <w:color w:val="221E1F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5"/>
        </w:rPr>
        <w:t>ff?)</w:t>
      </w:r>
    </w:p>
    <w:p w:rsidR="003449C0" w:rsidRDefault="008300C3">
      <w:pPr>
        <w:spacing w:before="126"/>
        <w:ind w:lef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w w:val="105"/>
        </w:rPr>
        <w:t>___</w:t>
      </w:r>
      <w:r w:rsidR="00144BA3">
        <w:rPr>
          <w:rFonts w:ascii="Times New Roman" w:eastAsia="Times New Roman" w:hAnsi="Times New Roman" w:cs="Times New Roman"/>
          <w:color w:val="221E1F"/>
          <w:w w:val="105"/>
        </w:rPr>
        <w:t>ff</w:t>
      </w:r>
      <w:r>
        <w:rPr>
          <w:rFonts w:ascii="Times New Roman" w:eastAsia="Times New Roman" w:hAnsi="Times New Roman" w:cs="Times New Roman"/>
          <w:color w:val="221E1F"/>
          <w:w w:val="105"/>
        </w:rPr>
        <w:t>_____</w:t>
      </w:r>
      <w:r>
        <w:rPr>
          <w:rFonts w:ascii="Times New Roman" w:eastAsia="Times New Roman" w:hAnsi="Times New Roman" w:cs="Times New Roman"/>
          <w:b/>
          <w:bCs/>
          <w:color w:val="221E1F"/>
          <w:w w:val="105"/>
        </w:rPr>
        <w:t xml:space="preserve">9. </w:t>
      </w:r>
      <w:r>
        <w:rPr>
          <w:rFonts w:ascii="Times New Roman" w:eastAsia="Times New Roman" w:hAnsi="Times New Roman" w:cs="Times New Roman"/>
          <w:color w:val="221E1F"/>
          <w:w w:val="105"/>
        </w:rPr>
        <w:t>What is the most likely genotype of individual “C”? (FF, Ff or</w:t>
      </w:r>
      <w:r>
        <w:rPr>
          <w:rFonts w:ascii="Times New Roman" w:eastAsia="Times New Roman" w:hAnsi="Times New Roman" w:cs="Times New Roman"/>
          <w:color w:val="221E1F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5"/>
        </w:rPr>
        <w:t>ff?)</w:t>
      </w:r>
    </w:p>
    <w:p w:rsidR="003449C0" w:rsidRDefault="003449C0">
      <w:pPr>
        <w:jc w:val="both"/>
        <w:rPr>
          <w:rFonts w:ascii="Times New Roman" w:eastAsia="Times New Roman" w:hAnsi="Times New Roman" w:cs="Times New Roman"/>
        </w:rPr>
        <w:sectPr w:rsidR="003449C0">
          <w:footerReference w:type="default" r:id="rId11"/>
          <w:pgSz w:w="12240" w:h="15840"/>
          <w:pgMar w:top="940" w:right="580" w:bottom="940" w:left="620" w:header="0" w:footer="741" w:gutter="0"/>
          <w:pgNumType w:start="2"/>
          <w:cols w:space="720"/>
        </w:sectPr>
      </w:pPr>
    </w:p>
    <w:p w:rsidR="003449C0" w:rsidRDefault="008300C3">
      <w:pPr>
        <w:pStyle w:val="Heading1"/>
        <w:spacing w:before="40"/>
        <w:ind w:right="2155"/>
        <w:rPr>
          <w:b w:val="0"/>
          <w:bCs w:val="0"/>
        </w:rPr>
      </w:pPr>
      <w:r>
        <w:lastRenderedPageBreak/>
        <w:t>Example 1:  Tracing the path of an autosomal recessive</w:t>
      </w:r>
      <w:r>
        <w:rPr>
          <w:spacing w:val="-2"/>
        </w:rPr>
        <w:t xml:space="preserve"> </w:t>
      </w:r>
      <w:r>
        <w:t>trait</w:t>
      </w:r>
    </w:p>
    <w:p w:rsidR="003449C0" w:rsidRDefault="003449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9C0" w:rsidRDefault="008300C3">
      <w:pPr>
        <w:spacing w:line="275" w:lineRule="exact"/>
        <w:ind w:left="124"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Trait:  </w:t>
      </w:r>
      <w:r>
        <w:rPr>
          <w:rFonts w:ascii="Times New Roman"/>
          <w:sz w:val="24"/>
        </w:rPr>
        <w:t>Falconi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anemia</w:t>
      </w:r>
    </w:p>
    <w:p w:rsidR="003449C0" w:rsidRDefault="008300C3">
      <w:pPr>
        <w:pStyle w:val="Heading1"/>
        <w:spacing w:line="275" w:lineRule="exact"/>
        <w:ind w:right="2155"/>
        <w:rPr>
          <w:b w:val="0"/>
          <w:bCs w:val="0"/>
        </w:rPr>
      </w:pPr>
      <w:r>
        <w:t>Forms of the</w:t>
      </w:r>
      <w:r>
        <w:rPr>
          <w:spacing w:val="-1"/>
        </w:rPr>
        <w:t xml:space="preserve"> </w:t>
      </w:r>
      <w:r>
        <w:t>trait:</w:t>
      </w:r>
    </w:p>
    <w:p w:rsidR="003449C0" w:rsidRDefault="008300C3">
      <w:pPr>
        <w:pStyle w:val="BodyText"/>
        <w:tabs>
          <w:tab w:val="left" w:pos="1564"/>
        </w:tabs>
        <w:spacing w:before="2" w:line="275" w:lineRule="exact"/>
        <w:ind w:left="484" w:right="1355"/>
      </w:pPr>
      <w:r>
        <w:rPr>
          <w:rFonts w:ascii="Wingdings 2" w:eastAsia="Wingdings 2" w:hAnsi="Wingdings 2" w:cs="Wingdings 2"/>
        </w:rPr>
        <w:t></w:t>
      </w:r>
      <w:r>
        <w:rPr>
          <w:rFonts w:cs="Times New Roman"/>
        </w:rPr>
        <w:tab/>
      </w:r>
      <w:r>
        <w:t xml:space="preserve">The </w:t>
      </w:r>
      <w:r>
        <w:rPr>
          <w:rFonts w:cs="Times New Roman"/>
          <w:b/>
          <w:bCs/>
        </w:rPr>
        <w:t xml:space="preserve">dominant </w:t>
      </w:r>
      <w:r>
        <w:t xml:space="preserve">form is </w:t>
      </w:r>
      <w:r>
        <w:rPr>
          <w:u w:val="single" w:color="000000"/>
        </w:rPr>
        <w:t xml:space="preserve">normal </w:t>
      </w:r>
      <w:r>
        <w:t>bone marrow function - in other words, no</w:t>
      </w:r>
      <w:r>
        <w:rPr>
          <w:spacing w:val="-2"/>
        </w:rPr>
        <w:t xml:space="preserve"> </w:t>
      </w:r>
      <w:r>
        <w:t>anemia.</w:t>
      </w:r>
    </w:p>
    <w:p w:rsidR="003449C0" w:rsidRDefault="008300C3">
      <w:pPr>
        <w:pStyle w:val="BodyText"/>
        <w:tabs>
          <w:tab w:val="left" w:pos="1564"/>
        </w:tabs>
        <w:spacing w:line="242" w:lineRule="auto"/>
        <w:ind w:left="1564" w:right="542" w:hanging="1080"/>
      </w:pPr>
      <w:r>
        <w:rPr>
          <w:rFonts w:ascii="Wingdings 2" w:eastAsia="Wingdings 2" w:hAnsi="Wingdings 2" w:cs="Wingdings 2"/>
        </w:rPr>
        <w:t></w:t>
      </w:r>
      <w:r>
        <w:rPr>
          <w:rFonts w:cs="Times New Roman"/>
        </w:rPr>
        <w:tab/>
      </w:r>
      <w:r>
        <w:t xml:space="preserve">The </w:t>
      </w:r>
      <w:r>
        <w:rPr>
          <w:rFonts w:cs="Times New Roman"/>
          <w:b/>
          <w:bCs/>
        </w:rPr>
        <w:t xml:space="preserve">recessive </w:t>
      </w:r>
      <w:r>
        <w:t>form is Falconi anemia.  Individuals affected show slow growth, heart</w:t>
      </w:r>
      <w:r>
        <w:rPr>
          <w:spacing w:val="-1"/>
        </w:rPr>
        <w:t xml:space="preserve"> </w:t>
      </w:r>
      <w:r>
        <w:t>defects, possible bone marrow failure and a high rate of</w:t>
      </w:r>
      <w:r>
        <w:rPr>
          <w:spacing w:val="-1"/>
        </w:rPr>
        <w:t xml:space="preserve"> </w:t>
      </w:r>
      <w:r>
        <w:t>leukemia.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3449C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449C0" w:rsidRDefault="008300C3">
      <w:pPr>
        <w:pStyle w:val="BodyText"/>
        <w:spacing w:line="242" w:lineRule="auto"/>
        <w:ind w:left="124" w:right="79"/>
      </w:pPr>
      <w:r>
        <w:t xml:space="preserve">A </w:t>
      </w:r>
      <w:r>
        <w:rPr>
          <w:b/>
        </w:rPr>
        <w:t xml:space="preserve">typical pedigree </w:t>
      </w:r>
      <w:r>
        <w:t xml:space="preserve">for a family that carries Falconi anemia. Note that carriers are </w:t>
      </w:r>
      <w:r>
        <w:rPr>
          <w:b/>
        </w:rPr>
        <w:t xml:space="preserve">not </w:t>
      </w:r>
      <w:r>
        <w:t>indicated with</w:t>
      </w:r>
      <w:r>
        <w:rPr>
          <w:spacing w:val="-2"/>
        </w:rPr>
        <w:t xml:space="preserve"> </w:t>
      </w:r>
      <w:r>
        <w:t>half-</w:t>
      </w:r>
      <w:r>
        <w:t xml:space="preserve"> </w:t>
      </w:r>
      <w:r>
        <w:t xml:space="preserve">colored </w:t>
      </w:r>
      <w:r>
        <w:t>shapes in this</w:t>
      </w:r>
      <w:r>
        <w:rPr>
          <w:spacing w:val="-1"/>
        </w:rPr>
        <w:t xml:space="preserve"> </w:t>
      </w:r>
      <w:r>
        <w:t>chart.</w:t>
      </w:r>
    </w:p>
    <w:p w:rsidR="003449C0" w:rsidRDefault="003449C0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3449C0" w:rsidRDefault="008300C3">
      <w:pPr>
        <w:spacing w:line="4651" w:lineRule="exact"/>
        <w:ind w:left="18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92"/>
          <w:sz w:val="20"/>
          <w:szCs w:val="20"/>
        </w:rPr>
      </w:r>
      <w:r>
        <w:rPr>
          <w:rFonts w:ascii="Times New Roman" w:eastAsia="Times New Roman" w:hAnsi="Times New Roman" w:cs="Times New Roman"/>
          <w:position w:val="-92"/>
          <w:sz w:val="20"/>
          <w:szCs w:val="20"/>
        </w:rPr>
        <w:pict>
          <v:group id="_x0000_s1062" style="width:358.35pt;height:232.6pt;mso-position-horizontal-relative:char;mso-position-vertical-relative:line" coordsize="7167,4652">
            <v:shape id="_x0000_s1072" type="#_x0000_t75" style="position:absolute;width:7166;height:4651">
              <v:imagedata r:id="rId12" o:title=""/>
            </v:shape>
            <v:group id="_x0000_s1070" style="position:absolute;left:2544;top:2184;width:696;height:495" coordorigin="2544,2184" coordsize="696,495">
              <v:shape id="_x0000_s1071" style="position:absolute;left:2544;top:2184;width:696;height:495" coordorigin="2544,2184" coordsize="696,495" path="m2544,2184r696,l3240,2678r-696,l2544,2184xe" stroked="f">
                <v:path arrowok="t"/>
              </v:shape>
            </v:group>
            <v:group id="_x0000_s1068" style="position:absolute;top:3696;width:696;height:495" coordorigin=",3696" coordsize="696,495">
              <v:shape id="_x0000_s1069" style="position:absolute;top:3696;width:696;height:495" coordorigin=",3696" coordsize="696,495" path="m,3696r696,l696,4190,,4190,,3696xe" stroked="f">
                <v:path arrowok="t"/>
              </v:shape>
            </v:group>
            <v:group id="_x0000_s1063" style="position:absolute;left:5784;top:3202;width:562;height:495" coordorigin="5784,3202" coordsize="562,495">
              <v:shape id="_x0000_s1067" style="position:absolute;left:5784;top:3202;width:562;height:495" coordorigin="5784,3202" coordsize="562,495" path="m5784,3202r562,l6346,3696r-562,l5784,3202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2688;top:2284;width:227;height:240" filled="f" stroked="f">
                <v:textbox inset="0,0,0,0">
                  <w:txbxContent>
                    <w:p w:rsidR="003449C0" w:rsidRDefault="008300C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Ff</w:t>
                      </w:r>
                    </w:p>
                  </w:txbxContent>
                </v:textbox>
              </v:shape>
              <v:shape id="_x0000_s1065" type="#_x0000_t202" style="position:absolute;left:5928;top:3301;width:160;height:240" filled="f" stroked="f">
                <v:textbox inset="0,0,0,0">
                  <w:txbxContent>
                    <w:p w:rsidR="003449C0" w:rsidRDefault="008300C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ff</w:t>
                      </w:r>
                    </w:p>
                  </w:txbxContent>
                </v:textbox>
              </v:shape>
              <v:shape id="_x0000_s1064" type="#_x0000_t202" style="position:absolute;left:144;top:3796;width:227;height:240" filled="f" stroked="f">
                <v:textbox inset="0,0,0,0">
                  <w:txbxContent>
                    <w:p w:rsidR="003449C0" w:rsidRDefault="008300C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Ff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449C0" w:rsidRDefault="008300C3">
      <w:pPr>
        <w:pStyle w:val="Heading1"/>
        <w:spacing w:before="64"/>
        <w:ind w:left="0" w:right="2709"/>
        <w:jc w:val="center"/>
        <w:rPr>
          <w:b w:val="0"/>
          <w:bCs w:val="0"/>
        </w:rPr>
      </w:pPr>
      <w:r>
        <w:t>F-</w:t>
      </w:r>
    </w:p>
    <w:p w:rsidR="003449C0" w:rsidRDefault="008300C3">
      <w:pPr>
        <w:pStyle w:val="BodyText"/>
        <w:spacing w:before="137"/>
        <w:ind w:left="124" w:right="2155"/>
      </w:pPr>
      <w:r>
        <w:t>Analysis Questions.</w:t>
      </w:r>
    </w:p>
    <w:p w:rsidR="003449C0" w:rsidRDefault="003449C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449C0" w:rsidRDefault="008300C3">
      <w:pPr>
        <w:pStyle w:val="BodyText"/>
        <w:spacing w:before="74" w:line="274" w:lineRule="exact"/>
        <w:ind w:left="124" w:right="79"/>
      </w:pPr>
      <w:r>
        <w:t>To answer questions #1-5, use the letter "f" to indicate the recessive Falconi anemia allele, and the letter "F"</w:t>
      </w:r>
      <w:r>
        <w:rPr>
          <w:spacing w:val="-2"/>
        </w:rPr>
        <w:t xml:space="preserve"> </w:t>
      </w:r>
      <w:r>
        <w:t>for the normal</w:t>
      </w:r>
      <w:r>
        <w:rPr>
          <w:spacing w:val="-1"/>
        </w:rPr>
        <w:t xml:space="preserve"> </w:t>
      </w:r>
      <w:r>
        <w:t>allele.</w:t>
      </w:r>
    </w:p>
    <w:p w:rsidR="003449C0" w:rsidRDefault="003449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449C0" w:rsidRDefault="008300C3">
      <w:pPr>
        <w:pStyle w:val="ListParagraph"/>
        <w:numPr>
          <w:ilvl w:val="0"/>
          <w:numId w:val="2"/>
        </w:numPr>
        <w:tabs>
          <w:tab w:val="left" w:pos="425"/>
          <w:tab w:val="left" w:pos="5164"/>
        </w:tabs>
        <w:ind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Arlene's genotype?</w:t>
      </w:r>
      <w:r>
        <w:rPr>
          <w:rFonts w:ascii="Times New Roman"/>
          <w:sz w:val="24"/>
          <w:u w:val="single" w:color="000000"/>
        </w:rPr>
        <w:t xml:space="preserve"> </w:t>
      </w:r>
      <w:r w:rsidR="007C77A8">
        <w:rPr>
          <w:rFonts w:ascii="Times New Roman"/>
          <w:sz w:val="24"/>
          <w:u w:val="single" w:color="000000"/>
        </w:rPr>
        <w:t>ff</w:t>
      </w:r>
      <w:r>
        <w:rPr>
          <w:rFonts w:ascii="Times New Roman"/>
          <w:sz w:val="24"/>
          <w:u w:val="single" w:color="000000"/>
        </w:rPr>
        <w:tab/>
      </w:r>
    </w:p>
    <w:p w:rsidR="003449C0" w:rsidRDefault="003449C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449C0" w:rsidRDefault="008300C3">
      <w:pPr>
        <w:pStyle w:val="ListParagraph"/>
        <w:numPr>
          <w:ilvl w:val="0"/>
          <w:numId w:val="2"/>
        </w:numPr>
        <w:tabs>
          <w:tab w:val="left" w:pos="425"/>
          <w:tab w:val="left" w:pos="5164"/>
        </w:tabs>
        <w:spacing w:before="69"/>
        <w:ind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George's genotype?</w:t>
      </w:r>
      <w:r>
        <w:rPr>
          <w:rFonts w:ascii="Times New Roman"/>
          <w:sz w:val="24"/>
          <w:u w:val="single" w:color="000000"/>
        </w:rPr>
        <w:t xml:space="preserve"> </w:t>
      </w:r>
      <w:r w:rsidR="007C77A8">
        <w:rPr>
          <w:rFonts w:ascii="Times New Roman"/>
          <w:sz w:val="24"/>
          <w:u w:val="single" w:color="000000"/>
        </w:rPr>
        <w:t>Ff</w:t>
      </w:r>
      <w:r>
        <w:rPr>
          <w:rFonts w:ascii="Times New Roman"/>
          <w:sz w:val="24"/>
          <w:u w:val="single" w:color="000000"/>
        </w:rPr>
        <w:tab/>
      </w:r>
    </w:p>
    <w:p w:rsidR="003449C0" w:rsidRDefault="003449C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449C0" w:rsidRDefault="008300C3">
      <w:pPr>
        <w:pStyle w:val="ListParagraph"/>
        <w:numPr>
          <w:ilvl w:val="0"/>
          <w:numId w:val="2"/>
        </w:numPr>
        <w:tabs>
          <w:tab w:val="left" w:pos="425"/>
          <w:tab w:val="left" w:pos="5884"/>
        </w:tabs>
        <w:spacing w:before="69"/>
        <w:ind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Ann &amp; Michael's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genotypes?</w:t>
      </w:r>
      <w:r>
        <w:rPr>
          <w:rFonts w:ascii="Times New Roman"/>
          <w:sz w:val="24"/>
          <w:u w:val="single" w:color="000000"/>
        </w:rPr>
        <w:t xml:space="preserve"> </w:t>
      </w:r>
      <w:r w:rsidR="007C77A8">
        <w:rPr>
          <w:rFonts w:ascii="Times New Roman"/>
          <w:sz w:val="24"/>
          <w:u w:val="single" w:color="000000"/>
        </w:rPr>
        <w:t>Ff</w:t>
      </w:r>
      <w:r>
        <w:rPr>
          <w:rFonts w:ascii="Times New Roman"/>
          <w:sz w:val="24"/>
          <w:u w:val="single" w:color="000000"/>
        </w:rPr>
        <w:tab/>
      </w:r>
    </w:p>
    <w:p w:rsidR="003449C0" w:rsidRDefault="003449C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449C0" w:rsidRDefault="008300C3">
      <w:pPr>
        <w:pStyle w:val="ListParagraph"/>
        <w:numPr>
          <w:ilvl w:val="0"/>
          <w:numId w:val="2"/>
        </w:numPr>
        <w:tabs>
          <w:tab w:val="left" w:pos="425"/>
          <w:tab w:val="left" w:pos="5164"/>
        </w:tabs>
        <w:spacing w:before="69"/>
        <w:ind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Most likely, Sandra's genotype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 w:rsidR="007C77A8">
        <w:rPr>
          <w:rFonts w:ascii="Times New Roman"/>
          <w:sz w:val="24"/>
        </w:rPr>
        <w:t xml:space="preserve">    FF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Pr="007C77A8" w:rsidRDefault="008300C3">
      <w:pPr>
        <w:pStyle w:val="ListParagraph"/>
        <w:numPr>
          <w:ilvl w:val="0"/>
          <w:numId w:val="2"/>
        </w:numPr>
        <w:tabs>
          <w:tab w:val="left" w:pos="425"/>
        </w:tabs>
        <w:ind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List three people from the chart (other than George) who are most likely </w:t>
      </w:r>
      <w:r>
        <w:rPr>
          <w:rFonts w:ascii="Times New Roman"/>
          <w:i/>
          <w:sz w:val="24"/>
        </w:rPr>
        <w:t xml:space="preserve">carriers </w:t>
      </w:r>
      <w:r>
        <w:rPr>
          <w:rFonts w:ascii="Times New Roman"/>
          <w:sz w:val="24"/>
        </w:rPr>
        <w:t>of Falconi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anemia.</w:t>
      </w:r>
    </w:p>
    <w:p w:rsidR="007C77A8" w:rsidRDefault="007C77A8" w:rsidP="007C77A8">
      <w:pPr>
        <w:pStyle w:val="ListParagraph"/>
        <w:tabs>
          <w:tab w:val="left" w:pos="425"/>
        </w:tabs>
        <w:ind w:left="424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George, Ann, Michael</w:t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449C0" w:rsidRDefault="008300C3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04.5pt;height:.5pt;mso-position-horizontal-relative:char;mso-position-vertical-relative:line" coordsize="10090,10">
            <v:group id="_x0000_s1060" style="position:absolute;left:5;top:5;width:10080;height:2" coordorigin="5,5" coordsize="10080,2">
              <v:shape id="_x0000_s1061" style="position:absolute;left:5;top:5;width:10080;height:2" coordorigin="5,5" coordsize="10080,0" path="m5,5r10080,e" filled="f" strokeweight=".48pt">
                <v:path arrowok="t"/>
              </v:shape>
            </v:group>
            <w10:wrap type="none"/>
            <w10:anchorlock/>
          </v:group>
        </w:pict>
      </w:r>
    </w:p>
    <w:p w:rsidR="003449C0" w:rsidRDefault="003449C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449C0">
          <w:pgSz w:w="12240" w:h="15840"/>
          <w:pgMar w:top="1060" w:right="600" w:bottom="960" w:left="600" w:header="0" w:footer="741" w:gutter="0"/>
          <w:cols w:space="720"/>
        </w:sectPr>
      </w:pPr>
    </w:p>
    <w:p w:rsidR="003449C0" w:rsidRDefault="008300C3">
      <w:pPr>
        <w:pStyle w:val="Heading1"/>
        <w:spacing w:before="41"/>
        <w:ind w:right="2155"/>
        <w:rPr>
          <w:b w:val="0"/>
          <w:bCs w:val="0"/>
        </w:rPr>
      </w:pPr>
      <w:r>
        <w:lastRenderedPageBreak/>
        <w:t>*Example 2:  Tracing the path of an autosomal dominant</w:t>
      </w:r>
      <w:r>
        <w:rPr>
          <w:spacing w:val="-1"/>
        </w:rPr>
        <w:t xml:space="preserve"> </w:t>
      </w:r>
      <w:r>
        <w:t>trait</w:t>
      </w:r>
    </w:p>
    <w:p w:rsidR="003449C0" w:rsidRDefault="003449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9C0" w:rsidRDefault="008300C3">
      <w:pPr>
        <w:spacing w:line="275" w:lineRule="exact"/>
        <w:ind w:left="124"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Trait: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Neurofibromatosis</w:t>
      </w:r>
    </w:p>
    <w:p w:rsidR="003449C0" w:rsidRDefault="008300C3">
      <w:pPr>
        <w:pStyle w:val="Heading1"/>
        <w:spacing w:line="275" w:lineRule="exact"/>
        <w:ind w:right="2155"/>
        <w:rPr>
          <w:b w:val="0"/>
          <w:bCs w:val="0"/>
        </w:rPr>
      </w:pPr>
      <w:r>
        <w:t>Forms of the</w:t>
      </w:r>
      <w:r>
        <w:rPr>
          <w:spacing w:val="-1"/>
        </w:rPr>
        <w:t xml:space="preserve"> </w:t>
      </w:r>
      <w:r>
        <w:t>trait:</w:t>
      </w:r>
    </w:p>
    <w:p w:rsidR="003449C0" w:rsidRDefault="008300C3">
      <w:pPr>
        <w:pStyle w:val="BodyText"/>
        <w:spacing w:before="2"/>
        <w:ind w:left="844" w:right="79" w:hanging="360"/>
      </w:pPr>
      <w:r>
        <w:rPr>
          <w:rFonts w:ascii="Wingdings 2" w:eastAsia="Wingdings 2" w:hAnsi="Wingdings 2" w:cs="Wingdings 2"/>
        </w:rPr>
        <w:t></w:t>
      </w:r>
      <w:r>
        <w:rPr>
          <w:rFonts w:ascii="Wingdings 2" w:eastAsia="Wingdings 2" w:hAnsi="Wingdings 2" w:cs="Wingdings 2"/>
          <w:spacing w:val="-95"/>
        </w:rPr>
        <w:t>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dominant</w:t>
      </w:r>
      <w:r>
        <w:rPr>
          <w:rFonts w:cs="Times New Roman"/>
          <w:b/>
          <w:bCs/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neurofibromatosis,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abnormal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protein</w:t>
      </w:r>
      <w:r>
        <w:t xml:space="preserve"> neurofibromin. Affected individuals show spots of abnormal skin pigmentation and</w:t>
      </w:r>
      <w:r>
        <w:rPr>
          <w:spacing w:val="-2"/>
        </w:rPr>
        <w:t xml:space="preserve"> </w:t>
      </w:r>
      <w:r>
        <w:t>non-cancerous</w:t>
      </w:r>
      <w:r>
        <w:t xml:space="preserve"> </w:t>
      </w:r>
      <w:r>
        <w:t>tumors that can interfere with the nervous system and cause blindness. Some tumors can convert to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cancerous</w:t>
      </w:r>
      <w:r>
        <w:rPr>
          <w:spacing w:val="-1"/>
        </w:rPr>
        <w:t xml:space="preserve"> </w:t>
      </w:r>
      <w:r>
        <w:t>form.</w:t>
      </w:r>
    </w:p>
    <w:p w:rsidR="003449C0" w:rsidRDefault="008300C3">
      <w:pPr>
        <w:pStyle w:val="BodyText"/>
        <w:spacing w:before="2"/>
        <w:ind w:left="484" w:right="2155"/>
      </w:pPr>
      <w:r>
        <w:rPr>
          <w:rFonts w:ascii="Wingdings 2" w:eastAsia="Wingdings 2" w:hAnsi="Wingdings 2" w:cs="Wingdings 2"/>
        </w:rPr>
        <w:t></w:t>
      </w:r>
      <w:r>
        <w:rPr>
          <w:rFonts w:ascii="Wingdings 2" w:eastAsia="Wingdings 2" w:hAnsi="Wingdings 2" w:cs="Wingdings 2"/>
          <w:spacing w:val="-95"/>
        </w:rPr>
        <w:t>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recessive</w:t>
      </w:r>
      <w:r>
        <w:rPr>
          <w:rFonts w:cs="Times New Roman"/>
          <w:b/>
          <w:bCs/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 w:color="000000"/>
        </w:rPr>
        <w:t>normal</w:t>
      </w:r>
      <w:r>
        <w:rPr>
          <w:spacing w:val="-1"/>
          <w:u w:val="single" w:color="000000"/>
        </w:rPr>
        <w:t xml:space="preserve"> </w:t>
      </w:r>
      <w:r>
        <w:t>protein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neurofibromatosis.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3449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449C0" w:rsidRDefault="008300C3">
      <w:pPr>
        <w:pStyle w:val="BodyText"/>
        <w:ind w:left="124" w:right="79"/>
      </w:pPr>
      <w:r>
        <w:t xml:space="preserve">A </w:t>
      </w:r>
      <w:r>
        <w:rPr>
          <w:b/>
        </w:rPr>
        <w:t xml:space="preserve">typical pedigree </w:t>
      </w:r>
      <w:r>
        <w:t>for a family that carries neurofibromatosis is shown below. Note that carriers are</w:t>
      </w:r>
      <w:r>
        <w:rPr>
          <w:spacing w:val="-1"/>
        </w:rPr>
        <w:t xml:space="preserve"> </w:t>
      </w:r>
      <w:r>
        <w:rPr>
          <w:b/>
        </w:rPr>
        <w:t xml:space="preserve">not </w:t>
      </w:r>
      <w:r>
        <w:t>indicated with half-colored shapes in this chart. Use the letter "N" to indicate the dominant</w:t>
      </w:r>
      <w:r>
        <w:rPr>
          <w:spacing w:val="-2"/>
        </w:rPr>
        <w:t xml:space="preserve"> </w:t>
      </w:r>
      <w:r>
        <w:t>neurofibromatosi</w:t>
      </w:r>
      <w:r>
        <w:t>s</w:t>
      </w:r>
      <w:r>
        <w:t xml:space="preserve"> </w:t>
      </w:r>
      <w:r>
        <w:t>allele, and the letter "n" for the normal</w:t>
      </w:r>
      <w:r>
        <w:rPr>
          <w:spacing w:val="-1"/>
        </w:rPr>
        <w:t xml:space="preserve"> </w:t>
      </w:r>
      <w:r>
        <w:t>allele.</w:t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449C0" w:rsidRDefault="008300C3">
      <w:pPr>
        <w:spacing w:line="4003" w:lineRule="exact"/>
        <w:ind w:left="6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9"/>
          <w:sz w:val="20"/>
          <w:szCs w:val="20"/>
        </w:rPr>
      </w:r>
      <w:r>
        <w:rPr>
          <w:rFonts w:ascii="Times New Roman" w:eastAsia="Times New Roman" w:hAnsi="Times New Roman" w:cs="Times New Roman"/>
          <w:position w:val="-79"/>
          <w:sz w:val="20"/>
          <w:szCs w:val="20"/>
        </w:rPr>
        <w:pict>
          <v:group id="_x0000_s1046" style="width:510.5pt;height:200.2pt;mso-position-horizontal-relative:char;mso-position-vertical-relative:line" coordsize="10210,4004">
            <v:shape id="_x0000_s1058" type="#_x0000_t75" style="position:absolute;left:221;width:9989;height:3614">
              <v:imagedata r:id="rId13" o:title=""/>
            </v:shape>
            <v:group id="_x0000_s1056" style="position:absolute;top:1483;width:668;height:495" coordorigin=",1483" coordsize="668,495">
              <v:shape id="_x0000_s1057" style="position:absolute;top:1483;width:668;height:495" coordorigin=",1483" coordsize="668,495" path="m,1483r667,l667,1978,,1978,,1483xe" stroked="f">
                <v:path arrowok="t"/>
              </v:shape>
            </v:group>
            <v:group id="_x0000_s1054" style="position:absolute;left:4733;top:1978;width:668;height:495" coordorigin="4733,1978" coordsize="668,495">
              <v:shape id="_x0000_s1055" style="position:absolute;left:4733;top:1978;width:668;height:495" coordorigin="4733,1978" coordsize="668,495" path="m4733,1978r667,l5400,2472r-667,l4733,1978xe" stroked="f">
                <v:path arrowok="t"/>
              </v:shape>
            </v:group>
            <v:group id="_x0000_s1047" style="position:absolute;left:7397;top:3509;width:696;height:495" coordorigin="7397,3509" coordsize="696,495">
              <v:shape id="_x0000_s1053" style="position:absolute;left:7397;top:3509;width:696;height:495" coordorigin="7397,3509" coordsize="696,495" path="m7397,3509r696,l8093,4003r-696,l7397,3509xe" stroked="f">
                <v:path arrowok="t"/>
              </v:shape>
              <v:shape id="_x0000_s1052" type="#_x0000_t202" style="position:absolute;left:144;top:1583;width:267;height:240" filled="f" stroked="f">
                <v:textbox inset="0,0,0,0">
                  <w:txbxContent>
                    <w:p w:rsidR="003449C0" w:rsidRDefault="008300C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nn</w:t>
                      </w:r>
                    </w:p>
                  </w:txbxContent>
                </v:textbox>
              </v:shape>
              <v:shape id="_x0000_s1051" type="#_x0000_t202" style="position:absolute;left:4877;top:2077;width:267;height:240" filled="f" stroked="f">
                <v:textbox inset="0,0,0,0">
                  <w:txbxContent>
                    <w:p w:rsidR="003449C0" w:rsidRDefault="008300C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nn</w:t>
                      </w:r>
                    </w:p>
                  </w:txbxContent>
                </v:textbox>
              </v:shape>
              <v:shape id="_x0000_s1050" type="#_x0000_t202" style="position:absolute;left:7210;top:2077;width:696;height:240" filled="f" stroked="f">
                <v:textbox inset="0,0,0,0">
                  <w:txbxContent>
                    <w:p w:rsidR="003449C0" w:rsidRDefault="008300C3">
                      <w:pPr>
                        <w:tabs>
                          <w:tab w:val="left" w:pos="695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shd w:val="clear" w:color="auto" w:fill="FFFFFF"/>
                        </w:rPr>
                        <w:t>Nn</w:t>
                      </w:r>
                      <w:r>
                        <w:rPr>
                          <w:rFonts w:ascii="Times New Roman"/>
                          <w:b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shape>
              <v:shape id="_x0000_s1049" type="#_x0000_t202" style="position:absolute;left:2597;top:3714;width:267;height:240" filled="f" stroked="f">
                <v:textbox inset="0,0,0,0">
                  <w:txbxContent>
                    <w:p w:rsidR="003449C0" w:rsidRDefault="008300C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nn</w:t>
                      </w:r>
                    </w:p>
                  </w:txbxContent>
                </v:textbox>
              </v:shape>
              <v:shape id="_x0000_s1048" type="#_x0000_t202" style="position:absolute;left:7541;top:3608;width:254;height:240" filled="f" stroked="f">
                <v:textbox inset="0,0,0,0">
                  <w:txbxContent>
                    <w:p w:rsidR="003449C0" w:rsidRDefault="008300C3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N-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49C0" w:rsidRDefault="003449C0">
      <w:pPr>
        <w:spacing w:before="3"/>
        <w:rPr>
          <w:rFonts w:ascii="Times New Roman" w:eastAsia="Times New Roman" w:hAnsi="Times New Roman" w:cs="Times New Roman"/>
        </w:rPr>
      </w:pPr>
    </w:p>
    <w:p w:rsidR="003449C0" w:rsidRDefault="008300C3">
      <w:pPr>
        <w:pStyle w:val="BodyText"/>
        <w:ind w:left="124" w:right="2155"/>
      </w:pPr>
      <w:r>
        <w:t>Analysis</w:t>
      </w:r>
      <w:r>
        <w:rPr>
          <w:spacing w:val="-1"/>
        </w:rPr>
        <w:t xml:space="preserve"> </w:t>
      </w:r>
      <w:r>
        <w:t>Questions:</w:t>
      </w:r>
    </w:p>
    <w:p w:rsidR="003449C0" w:rsidRDefault="00344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9C0" w:rsidRDefault="008300C3">
      <w:pPr>
        <w:pStyle w:val="ListParagraph"/>
        <w:numPr>
          <w:ilvl w:val="0"/>
          <w:numId w:val="1"/>
        </w:numPr>
        <w:tabs>
          <w:tab w:val="left" w:pos="425"/>
          <w:tab w:val="left" w:pos="10924"/>
        </w:tabs>
        <w:ind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 individual #1 most likely homozygous dominant or heterozygous? Explain how you can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tell.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Pr="007C77A8" w:rsidRDefault="007C77A8">
      <w:pPr>
        <w:spacing w:before="5"/>
        <w:rPr>
          <w:rFonts w:ascii="Times New Roman" w:eastAsia="Times New Roman" w:hAnsi="Times New Roman" w:cs="Times New Roman"/>
        </w:rPr>
      </w:pPr>
      <w:r w:rsidRPr="007C77A8">
        <w:rPr>
          <w:rFonts w:ascii="Times New Roman" w:eastAsia="Times New Roman" w:hAnsi="Times New Roman" w:cs="Times New Roman"/>
        </w:rPr>
        <w:t>Heterozygous. She has children without the disorder that would have inherited the “n”</w:t>
      </w:r>
    </w:p>
    <w:p w:rsidR="003449C0" w:rsidRPr="007C77A8" w:rsidRDefault="008300C3">
      <w:pPr>
        <w:spacing w:line="20" w:lineRule="exact"/>
        <w:ind w:left="119"/>
        <w:rPr>
          <w:rFonts w:ascii="Times New Roman" w:eastAsia="Times New Roman" w:hAnsi="Times New Roman" w:cs="Times New Roman"/>
        </w:rPr>
      </w:pPr>
      <w:r w:rsidRPr="007C77A8">
        <w:rPr>
          <w:rFonts w:ascii="Times New Roman" w:eastAsia="Times New Roman" w:hAnsi="Times New Roman" w:cs="Times New Roman"/>
        </w:rPr>
      </w:r>
      <w:r w:rsidRPr="007C77A8">
        <w:rPr>
          <w:rFonts w:ascii="Times New Roman" w:eastAsia="Times New Roman" w:hAnsi="Times New Roman" w:cs="Times New Roman"/>
        </w:rPr>
        <w:pict>
          <v:group id="_x0000_s1043" style="width:540.5pt;height:.5pt;mso-position-horizontal-relative:char;mso-position-vertical-relative:line" coordsize="10810,10">
            <v:group id="_x0000_s1044" style="position:absolute;left:5;top:5;width:10800;height:2" coordorigin="5,5" coordsize="10800,2">
              <v:shape id="_x0000_s1045" style="position:absolute;left:5;top:5;width:10800;height:2" coordorigin="5,5" coordsize="10800,0" path="m5,5r10800,e" filled="f" strokeweight=".16936mm">
                <v:path arrowok="t"/>
              </v:shape>
            </v:group>
            <w10:anchorlock/>
          </v:group>
        </w:pict>
      </w:r>
    </w:p>
    <w:p w:rsidR="003449C0" w:rsidRPr="007C77A8" w:rsidRDefault="003449C0">
      <w:pPr>
        <w:rPr>
          <w:rFonts w:ascii="Times New Roman" w:eastAsia="Times New Roman" w:hAnsi="Times New Roman" w:cs="Times New Roman"/>
        </w:rPr>
      </w:pPr>
    </w:p>
    <w:p w:rsidR="003449C0" w:rsidRDefault="003449C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449C0" w:rsidRDefault="008300C3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540.5pt;height:.5pt;mso-position-horizontal-relative:char;mso-position-vertical-relative:line" coordsize="10810,10">
            <v:group id="_x0000_s1041" style="position:absolute;left:5;top:5;width:10800;height:2" coordorigin="5,5" coordsize="10800,2">
              <v:shape id="_x0000_s1042" style="position:absolute;left:5;top:5;width:10800;height:2" coordorigin="5,5" coordsize="10800,0" path="m5,5r10800,e" filled="f" strokeweight=".16936mm">
                <v:path arrowok="t"/>
              </v:shape>
            </v:group>
            <w10:anchorlock/>
          </v:group>
        </w:pict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449C0" w:rsidRDefault="008300C3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540.5pt;height:.5pt;mso-position-horizontal-relative:char;mso-position-vertical-relative:line" coordsize="10810,10">
            <v:group id="_x0000_s1038" style="position:absolute;left:5;top:5;width:10800;height:2" coordorigin="5,5" coordsize="10800,2">
              <v:shape id="_x0000_s1039" style="position:absolute;left:5;top:5;width:10800;height:2" coordorigin="5,5" coordsize="10800,0" path="m5,5r10800,e" filled="f" strokeweight=".16936mm">
                <v:path arrowok="t"/>
              </v:shape>
            </v:group>
            <w10:anchorlock/>
          </v:group>
        </w:pict>
      </w:r>
    </w:p>
    <w:p w:rsidR="003449C0" w:rsidRDefault="003449C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449C0" w:rsidRDefault="008300C3">
      <w:pPr>
        <w:pStyle w:val="ListParagraph"/>
        <w:numPr>
          <w:ilvl w:val="0"/>
          <w:numId w:val="1"/>
        </w:numPr>
        <w:tabs>
          <w:tab w:val="left" w:pos="425"/>
          <w:tab w:val="left" w:pos="6604"/>
        </w:tabs>
        <w:spacing w:before="69"/>
        <w:ind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genotype of individual #3?</w:t>
      </w:r>
      <w:r>
        <w:rPr>
          <w:rFonts w:ascii="Times New Roman"/>
          <w:sz w:val="24"/>
          <w:u w:val="single" w:color="000000"/>
        </w:rPr>
        <w:t xml:space="preserve"> </w:t>
      </w:r>
      <w:r w:rsidR="007C77A8">
        <w:rPr>
          <w:rFonts w:ascii="Times New Roman"/>
          <w:sz w:val="24"/>
          <w:u w:val="single" w:color="000000"/>
        </w:rPr>
        <w:t>nn</w:t>
      </w:r>
      <w:r>
        <w:rPr>
          <w:rFonts w:ascii="Times New Roman"/>
          <w:sz w:val="24"/>
          <w:u w:val="single" w:color="000000"/>
        </w:rPr>
        <w:tab/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449C0" w:rsidRDefault="008300C3">
      <w:pPr>
        <w:pStyle w:val="ListParagraph"/>
        <w:numPr>
          <w:ilvl w:val="0"/>
          <w:numId w:val="1"/>
        </w:numPr>
        <w:tabs>
          <w:tab w:val="left" w:pos="425"/>
        </w:tabs>
        <w:spacing w:before="69"/>
        <w:ind w:righ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 you be sure of the genotypes of the affected siblings of individual #3?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Explain.</w:t>
      </w:r>
    </w:p>
    <w:p w:rsidR="003449C0" w:rsidRDefault="007C77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No. Since both parents are heterozygous, there is a 50% chance of inheriting each allele from each parent.</w:t>
      </w:r>
      <w:bookmarkStart w:id="0" w:name="_GoBack"/>
      <w:bookmarkEnd w:id="0"/>
    </w:p>
    <w:p w:rsidR="003449C0" w:rsidRDefault="003449C0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449C0" w:rsidRDefault="008300C3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540.5pt;height:.5pt;mso-position-horizontal-relative:char;mso-position-vertical-relative:line" coordsize="10810,10">
            <v:group id="_x0000_s1035" style="position:absolute;left:5;top:5;width:10800;height:2" coordorigin="5,5" coordsize="10800,2">
              <v:shape id="_x0000_s1036" style="position:absolute;left:5;top:5;width:10800;height:2" coordorigin="5,5" coordsize="10800,0" path="m5,5r10800,e" filled="f" strokeweight=".48pt">
                <v:path arrowok="t"/>
              </v:shape>
            </v:group>
            <w10:anchorlock/>
          </v:group>
        </w:pict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3449C0" w:rsidRDefault="008300C3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540.5pt;height:.5pt;mso-position-horizontal-relative:char;mso-position-vertical-relative:line" coordsize="10810,10">
            <v:group id="_x0000_s1032" style="position:absolute;left:5;top:5;width:10800;height:2" coordorigin="5,5" coordsize="10800,2">
              <v:shape id="_x0000_s1033" style="position:absolute;left:5;top:5;width:10800;height:2" coordorigin="5,5" coordsize="10800,0" path="m5,5r10800,e" filled="f" strokeweight=".48pt">
                <v:path arrowok="t"/>
              </v:shape>
            </v:group>
            <w10:anchorlock/>
          </v:group>
        </w:pict>
      </w:r>
    </w:p>
    <w:p w:rsidR="003449C0" w:rsidRDefault="00344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9C0" w:rsidRDefault="003449C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449C0" w:rsidRDefault="008300C3">
      <w:pPr>
        <w:spacing w:line="27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0.5pt;height:1.4pt;mso-position-horizontal-relative:char;mso-position-vertical-relative:line" coordsize="10810,28">
            <v:group id="_x0000_s1029" style="position:absolute;left:5;top:5;width:10800;height:2" coordorigin="5,5" coordsize="10800,2">
              <v:shape id="_x0000_s1030" style="position:absolute;left:5;top:5;width:10800;height:2" coordorigin="5,5" coordsize="10800,0" path="m5,5r10800,e" filled="f" strokeweight=".48pt">
                <v:path arrowok="t"/>
              </v:shape>
            </v:group>
            <v:group id="_x0000_s1027" style="position:absolute;left:8645;top:23;width:2160;height:2" coordorigin="8645,23" coordsize="2160,2">
              <v:shape id="_x0000_s1028" style="position:absolute;left:8645;top:23;width:2160;height:2" coordorigin="8645,23" coordsize="2160,0" path="m8645,23r2160,e" filled="f" strokeweight=".48pt">
                <v:path arrowok="t"/>
              </v:shape>
            </v:group>
            <w10:anchorlock/>
          </v:group>
        </w:pict>
      </w:r>
    </w:p>
    <w:p w:rsidR="003449C0" w:rsidRDefault="003449C0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  <w:sectPr w:rsidR="003449C0">
          <w:pgSz w:w="12240" w:h="15840"/>
          <w:pgMar w:top="680" w:right="600" w:bottom="960" w:left="600" w:header="0" w:footer="741" w:gutter="0"/>
          <w:cols w:space="720"/>
        </w:sectPr>
      </w:pPr>
    </w:p>
    <w:p w:rsidR="003449C0" w:rsidRDefault="003449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449C0">
      <w:pgSz w:w="12240" w:h="15840"/>
      <w:pgMar w:top="1500" w:right="600" w:bottom="940" w:left="17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C3" w:rsidRDefault="008300C3">
      <w:r>
        <w:separator/>
      </w:r>
    </w:p>
  </w:endnote>
  <w:endnote w:type="continuationSeparator" w:id="0">
    <w:p w:rsidR="008300C3" w:rsidRDefault="008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C0" w:rsidRDefault="008300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9.25pt;margin-top:742.95pt;width:8pt;height:14pt;z-index:-7480;mso-position-horizontal-relative:page;mso-position-vertical-relative:page" filled="f" stroked="f">
          <v:textbox inset="0,0,0,0">
            <w:txbxContent>
              <w:p w:rsidR="003449C0" w:rsidRDefault="008300C3">
                <w:pPr>
                  <w:pStyle w:val="BodyText"/>
                  <w:spacing w:line="265" w:lineRule="exact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C0" w:rsidRDefault="008300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25pt;margin-top:742.95pt;width:10pt;height:14pt;z-index:-7456;mso-position-horizontal-relative:page;mso-position-vertical-relative:page" filled="f" stroked="f">
          <v:textbox inset="0,0,0,0">
            <w:txbxContent>
              <w:p w:rsidR="003449C0" w:rsidRDefault="008300C3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77A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C3" w:rsidRDefault="008300C3">
      <w:r>
        <w:separator/>
      </w:r>
    </w:p>
  </w:footnote>
  <w:footnote w:type="continuationSeparator" w:id="0">
    <w:p w:rsidR="008300C3" w:rsidRDefault="0083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127"/>
    <w:multiLevelType w:val="hybridMultilevel"/>
    <w:tmpl w:val="80D60E60"/>
    <w:lvl w:ilvl="0" w:tplc="F112F938">
      <w:start w:val="1"/>
      <w:numFmt w:val="decimal"/>
      <w:lvlText w:val="%1."/>
      <w:lvlJc w:val="left"/>
      <w:pPr>
        <w:ind w:left="424" w:hanging="30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45AC63A">
      <w:start w:val="1"/>
      <w:numFmt w:val="bullet"/>
      <w:lvlText w:val="•"/>
      <w:lvlJc w:val="left"/>
      <w:pPr>
        <w:ind w:left="1482" w:hanging="300"/>
      </w:pPr>
      <w:rPr>
        <w:rFonts w:hint="default"/>
      </w:rPr>
    </w:lvl>
    <w:lvl w:ilvl="2" w:tplc="5720C2B4">
      <w:start w:val="1"/>
      <w:numFmt w:val="bullet"/>
      <w:lvlText w:val="•"/>
      <w:lvlJc w:val="left"/>
      <w:pPr>
        <w:ind w:left="2544" w:hanging="300"/>
      </w:pPr>
      <w:rPr>
        <w:rFonts w:hint="default"/>
      </w:rPr>
    </w:lvl>
    <w:lvl w:ilvl="3" w:tplc="03D2D9EA">
      <w:start w:val="1"/>
      <w:numFmt w:val="bullet"/>
      <w:lvlText w:val="•"/>
      <w:lvlJc w:val="left"/>
      <w:pPr>
        <w:ind w:left="3606" w:hanging="300"/>
      </w:pPr>
      <w:rPr>
        <w:rFonts w:hint="default"/>
      </w:rPr>
    </w:lvl>
    <w:lvl w:ilvl="4" w:tplc="946A39F4">
      <w:start w:val="1"/>
      <w:numFmt w:val="bullet"/>
      <w:lvlText w:val="•"/>
      <w:lvlJc w:val="left"/>
      <w:pPr>
        <w:ind w:left="4668" w:hanging="300"/>
      </w:pPr>
      <w:rPr>
        <w:rFonts w:hint="default"/>
      </w:rPr>
    </w:lvl>
    <w:lvl w:ilvl="5" w:tplc="D2244352">
      <w:start w:val="1"/>
      <w:numFmt w:val="bullet"/>
      <w:lvlText w:val="•"/>
      <w:lvlJc w:val="left"/>
      <w:pPr>
        <w:ind w:left="5730" w:hanging="300"/>
      </w:pPr>
      <w:rPr>
        <w:rFonts w:hint="default"/>
      </w:rPr>
    </w:lvl>
    <w:lvl w:ilvl="6" w:tplc="2A58F428">
      <w:start w:val="1"/>
      <w:numFmt w:val="bullet"/>
      <w:lvlText w:val="•"/>
      <w:lvlJc w:val="left"/>
      <w:pPr>
        <w:ind w:left="6792" w:hanging="300"/>
      </w:pPr>
      <w:rPr>
        <w:rFonts w:hint="default"/>
      </w:rPr>
    </w:lvl>
    <w:lvl w:ilvl="7" w:tplc="6DC8177C">
      <w:start w:val="1"/>
      <w:numFmt w:val="bullet"/>
      <w:lvlText w:val="•"/>
      <w:lvlJc w:val="left"/>
      <w:pPr>
        <w:ind w:left="7854" w:hanging="300"/>
      </w:pPr>
      <w:rPr>
        <w:rFonts w:hint="default"/>
      </w:rPr>
    </w:lvl>
    <w:lvl w:ilvl="8" w:tplc="5D364422">
      <w:start w:val="1"/>
      <w:numFmt w:val="bullet"/>
      <w:lvlText w:val="•"/>
      <w:lvlJc w:val="left"/>
      <w:pPr>
        <w:ind w:left="8916" w:hanging="300"/>
      </w:pPr>
      <w:rPr>
        <w:rFonts w:hint="default"/>
      </w:rPr>
    </w:lvl>
  </w:abstractNum>
  <w:abstractNum w:abstractNumId="1" w15:restartNumberingAfterBreak="0">
    <w:nsid w:val="109E2A14"/>
    <w:multiLevelType w:val="hybridMultilevel"/>
    <w:tmpl w:val="F3F0DCC2"/>
    <w:lvl w:ilvl="0" w:tplc="9CB202BA">
      <w:start w:val="1"/>
      <w:numFmt w:val="decimal"/>
      <w:lvlText w:val="%1."/>
      <w:lvlJc w:val="left"/>
      <w:pPr>
        <w:ind w:left="424" w:hanging="30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F809388">
      <w:start w:val="1"/>
      <w:numFmt w:val="bullet"/>
      <w:lvlText w:val="•"/>
      <w:lvlJc w:val="left"/>
      <w:pPr>
        <w:ind w:left="1482" w:hanging="300"/>
      </w:pPr>
      <w:rPr>
        <w:rFonts w:hint="default"/>
      </w:rPr>
    </w:lvl>
    <w:lvl w:ilvl="2" w:tplc="355A24B6">
      <w:start w:val="1"/>
      <w:numFmt w:val="bullet"/>
      <w:lvlText w:val="•"/>
      <w:lvlJc w:val="left"/>
      <w:pPr>
        <w:ind w:left="2544" w:hanging="300"/>
      </w:pPr>
      <w:rPr>
        <w:rFonts w:hint="default"/>
      </w:rPr>
    </w:lvl>
    <w:lvl w:ilvl="3" w:tplc="A55681B8">
      <w:start w:val="1"/>
      <w:numFmt w:val="bullet"/>
      <w:lvlText w:val="•"/>
      <w:lvlJc w:val="left"/>
      <w:pPr>
        <w:ind w:left="3606" w:hanging="300"/>
      </w:pPr>
      <w:rPr>
        <w:rFonts w:hint="default"/>
      </w:rPr>
    </w:lvl>
    <w:lvl w:ilvl="4" w:tplc="D110DA2E">
      <w:start w:val="1"/>
      <w:numFmt w:val="bullet"/>
      <w:lvlText w:val="•"/>
      <w:lvlJc w:val="left"/>
      <w:pPr>
        <w:ind w:left="4668" w:hanging="300"/>
      </w:pPr>
      <w:rPr>
        <w:rFonts w:hint="default"/>
      </w:rPr>
    </w:lvl>
    <w:lvl w:ilvl="5" w:tplc="D45427C4">
      <w:start w:val="1"/>
      <w:numFmt w:val="bullet"/>
      <w:lvlText w:val="•"/>
      <w:lvlJc w:val="left"/>
      <w:pPr>
        <w:ind w:left="5730" w:hanging="300"/>
      </w:pPr>
      <w:rPr>
        <w:rFonts w:hint="default"/>
      </w:rPr>
    </w:lvl>
    <w:lvl w:ilvl="6" w:tplc="0FEE6DF0">
      <w:start w:val="1"/>
      <w:numFmt w:val="bullet"/>
      <w:lvlText w:val="•"/>
      <w:lvlJc w:val="left"/>
      <w:pPr>
        <w:ind w:left="6792" w:hanging="300"/>
      </w:pPr>
      <w:rPr>
        <w:rFonts w:hint="default"/>
      </w:rPr>
    </w:lvl>
    <w:lvl w:ilvl="7" w:tplc="2A0803EA">
      <w:start w:val="1"/>
      <w:numFmt w:val="bullet"/>
      <w:lvlText w:val="•"/>
      <w:lvlJc w:val="left"/>
      <w:pPr>
        <w:ind w:left="7854" w:hanging="300"/>
      </w:pPr>
      <w:rPr>
        <w:rFonts w:hint="default"/>
      </w:rPr>
    </w:lvl>
    <w:lvl w:ilvl="8" w:tplc="6DE2F4A4">
      <w:start w:val="1"/>
      <w:numFmt w:val="bullet"/>
      <w:lvlText w:val="•"/>
      <w:lvlJc w:val="left"/>
      <w:pPr>
        <w:ind w:left="8916" w:hanging="300"/>
      </w:pPr>
      <w:rPr>
        <w:rFonts w:hint="default"/>
      </w:rPr>
    </w:lvl>
  </w:abstractNum>
  <w:abstractNum w:abstractNumId="2" w15:restartNumberingAfterBreak="0">
    <w:nsid w:val="6A7A10A7"/>
    <w:multiLevelType w:val="hybridMultilevel"/>
    <w:tmpl w:val="F55EA7E0"/>
    <w:lvl w:ilvl="0" w:tplc="C24095D2">
      <w:start w:val="1"/>
      <w:numFmt w:val="decimal"/>
      <w:lvlText w:val="%1)"/>
      <w:lvlJc w:val="left"/>
      <w:pPr>
        <w:ind w:left="1124" w:hanging="3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8FE461E">
      <w:start w:val="1"/>
      <w:numFmt w:val="bullet"/>
      <w:lvlText w:val="•"/>
      <w:lvlJc w:val="left"/>
      <w:pPr>
        <w:ind w:left="2112" w:hanging="320"/>
      </w:pPr>
      <w:rPr>
        <w:rFonts w:hint="default"/>
      </w:rPr>
    </w:lvl>
    <w:lvl w:ilvl="2" w:tplc="4176BA8C">
      <w:start w:val="1"/>
      <w:numFmt w:val="bullet"/>
      <w:lvlText w:val="•"/>
      <w:lvlJc w:val="left"/>
      <w:pPr>
        <w:ind w:left="3104" w:hanging="320"/>
      </w:pPr>
      <w:rPr>
        <w:rFonts w:hint="default"/>
      </w:rPr>
    </w:lvl>
    <w:lvl w:ilvl="3" w:tplc="30FEF7EC">
      <w:start w:val="1"/>
      <w:numFmt w:val="bullet"/>
      <w:lvlText w:val="•"/>
      <w:lvlJc w:val="left"/>
      <w:pPr>
        <w:ind w:left="4096" w:hanging="320"/>
      </w:pPr>
      <w:rPr>
        <w:rFonts w:hint="default"/>
      </w:rPr>
    </w:lvl>
    <w:lvl w:ilvl="4" w:tplc="D2CC9236">
      <w:start w:val="1"/>
      <w:numFmt w:val="bullet"/>
      <w:lvlText w:val="•"/>
      <w:lvlJc w:val="left"/>
      <w:pPr>
        <w:ind w:left="5088" w:hanging="320"/>
      </w:pPr>
      <w:rPr>
        <w:rFonts w:hint="default"/>
      </w:rPr>
    </w:lvl>
    <w:lvl w:ilvl="5" w:tplc="B386CBC8">
      <w:start w:val="1"/>
      <w:numFmt w:val="bullet"/>
      <w:lvlText w:val="•"/>
      <w:lvlJc w:val="left"/>
      <w:pPr>
        <w:ind w:left="6080" w:hanging="320"/>
      </w:pPr>
      <w:rPr>
        <w:rFonts w:hint="default"/>
      </w:rPr>
    </w:lvl>
    <w:lvl w:ilvl="6" w:tplc="4006B226">
      <w:start w:val="1"/>
      <w:numFmt w:val="bullet"/>
      <w:lvlText w:val="•"/>
      <w:lvlJc w:val="left"/>
      <w:pPr>
        <w:ind w:left="7072" w:hanging="320"/>
      </w:pPr>
      <w:rPr>
        <w:rFonts w:hint="default"/>
      </w:rPr>
    </w:lvl>
    <w:lvl w:ilvl="7" w:tplc="E4681A0C">
      <w:start w:val="1"/>
      <w:numFmt w:val="bullet"/>
      <w:lvlText w:val="•"/>
      <w:lvlJc w:val="left"/>
      <w:pPr>
        <w:ind w:left="8064" w:hanging="320"/>
      </w:pPr>
      <w:rPr>
        <w:rFonts w:hint="default"/>
      </w:rPr>
    </w:lvl>
    <w:lvl w:ilvl="8" w:tplc="860AA352">
      <w:start w:val="1"/>
      <w:numFmt w:val="bullet"/>
      <w:lvlText w:val="•"/>
      <w:lvlJc w:val="left"/>
      <w:pPr>
        <w:ind w:left="9056" w:hanging="3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49C0"/>
    <w:rsid w:val="00144BA3"/>
    <w:rsid w:val="003449C0"/>
    <w:rsid w:val="007C77A8"/>
    <w:rsid w:val="008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7AA8F7"/>
  <w15:docId w15:val="{26D4C078-8CCD-4465-A34B-CAB16D0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885</Words>
  <Characters>5049</Characters>
  <Application>Microsoft Office Word</Application>
  <DocSecurity>0</DocSecurity>
  <Lines>42</Lines>
  <Paragraphs>11</Paragraphs>
  <ScaleCrop>false</ScaleCrop>
  <Company>WOLVERINE03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McCarter</cp:lastModifiedBy>
  <cp:revision>3</cp:revision>
  <dcterms:created xsi:type="dcterms:W3CDTF">2020-02-13T15:50:00Z</dcterms:created>
  <dcterms:modified xsi:type="dcterms:W3CDTF">2020-02-13T20:55:00Z</dcterms:modified>
</cp:coreProperties>
</file>