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F8C" w:rsidRDefault="00351F8C">
      <w:pPr>
        <w:ind w:right="3060"/>
      </w:pPr>
    </w:p>
    <w:p w:rsidR="00351F8C" w:rsidRDefault="00351F8C">
      <w:pPr>
        <w:ind w:right="3060"/>
      </w:pPr>
    </w:p>
    <w:p w:rsidR="00351F8C" w:rsidRDefault="007E7A69">
      <w:pPr>
        <w:ind w:right="3060"/>
        <w:rPr>
          <w:i/>
          <w:sz w:val="28"/>
          <w:szCs w:val="28"/>
        </w:rPr>
      </w:pPr>
      <w:r>
        <w:rPr>
          <w:i/>
          <w:sz w:val="28"/>
          <w:szCs w:val="28"/>
        </w:rPr>
        <w:tab/>
      </w:r>
    </w:p>
    <w:p w:rsidR="00351F8C" w:rsidRDefault="007E7A69">
      <w:pPr>
        <w:jc w:val="center"/>
        <w:rPr>
          <w:i/>
          <w:sz w:val="28"/>
          <w:szCs w:val="28"/>
        </w:rPr>
      </w:pPr>
      <w:r>
        <w:rPr>
          <w:i/>
          <w:sz w:val="28"/>
          <w:szCs w:val="28"/>
        </w:rPr>
        <w:t>Fold along the line and glue this side down in your Biology Interactive Learning Log (BILL)</w:t>
      </w:r>
    </w:p>
    <w:p w:rsidR="00351F8C" w:rsidRDefault="004946F2">
      <w:pPr>
        <w:ind w:right="1260"/>
        <w:jc w:val="center"/>
        <w:rPr>
          <w:i/>
          <w:sz w:val="28"/>
          <w:szCs w:val="28"/>
        </w:rPr>
      </w:pPr>
      <w:r>
        <w:rPr>
          <w:noProof/>
        </w:rPr>
        <w:drawing>
          <wp:anchor distT="0" distB="0" distL="114300" distR="114300" simplePos="0" relativeHeight="251658240" behindDoc="1" locked="0" layoutInCell="1" hidden="0" allowOverlap="1" wp14:anchorId="74DF962B" wp14:editId="4090D97F">
            <wp:simplePos x="0" y="0"/>
            <wp:positionH relativeFrom="margin">
              <wp:posOffset>2723794</wp:posOffset>
            </wp:positionH>
            <wp:positionV relativeFrom="paragraph">
              <wp:posOffset>148844</wp:posOffset>
            </wp:positionV>
            <wp:extent cx="2271395" cy="1422400"/>
            <wp:effectExtent l="0" t="0" r="0" b="6350"/>
            <wp:wrapTight wrapText="bothSides">
              <wp:wrapPolygon edited="0">
                <wp:start x="0" y="0"/>
                <wp:lineTo x="0" y="21407"/>
                <wp:lineTo x="21377" y="21407"/>
                <wp:lineTo x="21377"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71395" cy="1422400"/>
                    </a:xfrm>
                    <a:prstGeom prst="rect">
                      <a:avLst/>
                    </a:prstGeom>
                    <a:ln/>
                  </pic:spPr>
                </pic:pic>
              </a:graphicData>
            </a:graphic>
          </wp:anchor>
        </w:drawing>
      </w:r>
    </w:p>
    <w:p w:rsidR="00351F8C" w:rsidRDefault="00351F8C">
      <w:pPr>
        <w:ind w:right="1260"/>
        <w:jc w:val="center"/>
        <w:rPr>
          <w:i/>
          <w:sz w:val="28"/>
          <w:szCs w:val="28"/>
        </w:rPr>
      </w:pPr>
    </w:p>
    <w:p w:rsidR="00351F8C" w:rsidRDefault="00351F8C">
      <w:pPr>
        <w:ind w:right="1260"/>
        <w:jc w:val="center"/>
        <w:rPr>
          <w:i/>
          <w:sz w:val="28"/>
          <w:szCs w:val="28"/>
        </w:rPr>
      </w:pPr>
    </w:p>
    <w:p w:rsidR="00351F8C" w:rsidRDefault="00351F8C">
      <w:pPr>
        <w:ind w:right="1260"/>
        <w:jc w:val="center"/>
        <w:rPr>
          <w:i/>
          <w:sz w:val="28"/>
          <w:szCs w:val="28"/>
        </w:rPr>
      </w:pPr>
    </w:p>
    <w:p w:rsidR="00351F8C" w:rsidRDefault="00351F8C">
      <w:pPr>
        <w:ind w:right="1260"/>
        <w:jc w:val="center"/>
        <w:rPr>
          <w:i/>
          <w:sz w:val="28"/>
          <w:szCs w:val="28"/>
        </w:rPr>
      </w:pPr>
    </w:p>
    <w:p w:rsidR="00351F8C" w:rsidRDefault="00351F8C">
      <w:pPr>
        <w:ind w:right="1260"/>
        <w:jc w:val="center"/>
        <w:rPr>
          <w:i/>
          <w:sz w:val="28"/>
          <w:szCs w:val="28"/>
        </w:rPr>
      </w:pPr>
    </w:p>
    <w:p w:rsidR="00351F8C" w:rsidRDefault="00351F8C">
      <w:pPr>
        <w:ind w:right="1260"/>
        <w:jc w:val="center"/>
        <w:rPr>
          <w:i/>
          <w:sz w:val="28"/>
          <w:szCs w:val="28"/>
        </w:rPr>
      </w:pPr>
    </w:p>
    <w:p w:rsidR="00351F8C" w:rsidRDefault="00351F8C">
      <w:pPr>
        <w:ind w:right="1260"/>
        <w:jc w:val="center"/>
        <w:rPr>
          <w:i/>
          <w:sz w:val="28"/>
          <w:szCs w:val="28"/>
        </w:rPr>
      </w:pPr>
    </w:p>
    <w:p w:rsidR="004946F2" w:rsidRDefault="00063FD6">
      <w:pPr>
        <w:ind w:right="1260"/>
        <w:jc w:val="center"/>
        <w:rPr>
          <w:i/>
          <w:sz w:val="28"/>
          <w:szCs w:val="28"/>
        </w:rPr>
      </w:pPr>
      <w:r>
        <w:rPr>
          <w:noProof/>
        </w:rPr>
        <mc:AlternateContent>
          <mc:Choice Requires="wps">
            <w:drawing>
              <wp:anchor distT="0" distB="0" distL="114300" distR="114300" simplePos="0" relativeHeight="251659264" behindDoc="0" locked="0" layoutInCell="1" hidden="0" allowOverlap="1" wp14:anchorId="4AE362BB" wp14:editId="104F7940">
                <wp:simplePos x="0" y="0"/>
                <wp:positionH relativeFrom="margin">
                  <wp:posOffset>2607869</wp:posOffset>
                </wp:positionH>
                <wp:positionV relativeFrom="paragraph">
                  <wp:posOffset>-245059</wp:posOffset>
                </wp:positionV>
                <wp:extent cx="45719" cy="7249363"/>
                <wp:effectExtent l="19050" t="19050" r="31115" b="27940"/>
                <wp:wrapNone/>
                <wp:docPr id="5" name="Straight Arrow Connector 5"/>
                <wp:cNvGraphicFramePr/>
                <a:graphic xmlns:a="http://schemas.openxmlformats.org/drawingml/2006/main">
                  <a:graphicData uri="http://schemas.microsoft.com/office/word/2010/wordprocessingShape">
                    <wps:wsp>
                      <wps:cNvCnPr/>
                      <wps:spPr>
                        <a:xfrm>
                          <a:off x="0" y="0"/>
                          <a:ext cx="45719" cy="7249363"/>
                        </a:xfrm>
                        <a:prstGeom prst="straightConnector1">
                          <a:avLst/>
                        </a:prstGeom>
                        <a:noFill/>
                        <a:ln w="28575" cap="flat" cmpd="sng">
                          <a:solidFill>
                            <a:schemeClr val="dk1"/>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527957D9" id="_x0000_t32" coordsize="21600,21600" o:spt="32" o:oned="t" path="m,l21600,21600e" filled="f">
                <v:path arrowok="t" fillok="f" o:connecttype="none"/>
                <o:lock v:ext="edit" shapetype="t"/>
              </v:shapetype>
              <v:shape id="Straight Arrow Connector 5" o:spid="_x0000_s1026" type="#_x0000_t32" style="position:absolute;margin-left:205.35pt;margin-top:-19.3pt;width:3.6pt;height:57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" strokecolor="black [3200]" strokeweight="2.25pt">
                <v:stroke joinstyle="miter"/>
                <w10:wrap anchorx="margin"/>
              </v:shape>
            </w:pict>
          </mc:Fallback>
        </mc:AlternateContent>
      </w:r>
    </w:p>
    <w:p w:rsidR="00351F8C" w:rsidRDefault="007E7A69">
      <w:pPr>
        <w:ind w:right="1260"/>
        <w:rPr>
          <w:rFonts w:ascii="KBSticktoIt" w:eastAsia="KBSticktoIt" w:hAnsi="KBSticktoIt" w:cs="KBSticktoIt"/>
          <w:b/>
          <w:sz w:val="36"/>
          <w:szCs w:val="36"/>
        </w:rPr>
      </w:pPr>
      <w:r>
        <w:rPr>
          <w:rFonts w:ascii="KBSticktoIt" w:eastAsia="KBSticktoIt" w:hAnsi="KBSticktoIt" w:cs="KBSticktoIt"/>
          <w:b/>
          <w:sz w:val="36"/>
          <w:szCs w:val="36"/>
        </w:rPr>
        <w:t xml:space="preserve">Unit 6: </w:t>
      </w:r>
      <w:r w:rsidR="003F2012">
        <w:rPr>
          <w:rFonts w:ascii="KBSticktoIt" w:eastAsia="KBSticktoIt" w:hAnsi="KBSticktoIt" w:cs="KBSticktoIt"/>
          <w:b/>
          <w:sz w:val="36"/>
          <w:szCs w:val="36"/>
        </w:rPr>
        <w:t xml:space="preserve">Mendel &amp; </w:t>
      </w:r>
      <w:r>
        <w:rPr>
          <w:rFonts w:ascii="KBSticktoIt" w:eastAsia="KBSticktoIt" w:hAnsi="KBSticktoIt" w:cs="KBSticktoIt"/>
          <w:b/>
          <w:sz w:val="36"/>
          <w:szCs w:val="36"/>
        </w:rPr>
        <w:t xml:space="preserve">Genetics </w:t>
      </w:r>
      <w:r>
        <w:rPr>
          <w:noProof/>
        </w:rPr>
        <w:drawing>
          <wp:anchor distT="0" distB="0" distL="114300" distR="114300" simplePos="0" relativeHeight="251660288" behindDoc="0" locked="0" layoutInCell="1" hidden="0" allowOverlap="1" wp14:anchorId="18867DDB" wp14:editId="7A970808">
            <wp:simplePos x="0" y="0"/>
            <wp:positionH relativeFrom="margin">
              <wp:posOffset>6400800</wp:posOffset>
            </wp:positionH>
            <wp:positionV relativeFrom="paragraph">
              <wp:posOffset>5715</wp:posOffset>
            </wp:positionV>
            <wp:extent cx="2743200" cy="1537970"/>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2743200" cy="1537970"/>
                    </a:xfrm>
                    <a:prstGeom prst="rect">
                      <a:avLst/>
                    </a:prstGeom>
                    <a:ln/>
                  </pic:spPr>
                </pic:pic>
              </a:graphicData>
            </a:graphic>
          </wp:anchor>
        </w:drawing>
      </w:r>
    </w:p>
    <w:p w:rsidR="00351F8C" w:rsidRDefault="007E7A69" w:rsidP="004946F2">
      <w:pPr>
        <w:ind w:right="-2970"/>
      </w:pPr>
      <w:r>
        <w:rPr>
          <w:b/>
          <w:sz w:val="24"/>
          <w:szCs w:val="24"/>
        </w:rPr>
        <w:t xml:space="preserve">Learning goals: </w:t>
      </w:r>
      <w:r>
        <w:t xml:space="preserve">Long before humans discovered DNA, we were studying the effects genes had on organisms (traits) and how these characteristics were passed down from parent to offspring.  </w:t>
      </w:r>
      <w:proofErr w:type="spellStart"/>
      <w:r>
        <w:t>Gregor</w:t>
      </w:r>
      <w:proofErr w:type="spellEnd"/>
      <w:r>
        <w:t xml:space="preserve"> Mendel, the </w:t>
      </w:r>
      <w:r>
        <w:rPr>
          <w:i/>
        </w:rPr>
        <w:t>father of genetics</w:t>
      </w:r>
      <w:r>
        <w:t xml:space="preserve">, studied, analyzed, and understood inheritance worked in a systemic and rational manner, allowing us to predict offspring traits using Punnett squares and probabilities.  His curiosity led him to explore inheritance in pea plants, and he proposed that each trait was passed on in a single unit (a gene) rather than offspring being a true blend of their two parents.  Later, scientists discovered how chromosomes that carried genes were distributed between sex cells to produce unique gametes: meiosis.  Errors in chromosome distribution, evident in karyotypes, result in disorders caused by chromosomal mutations. </w:t>
      </w:r>
    </w:p>
    <w:p w:rsidR="00351F8C" w:rsidRDefault="004946F2">
      <w:pPr>
        <w:ind w:right="1260"/>
        <w:rPr>
          <w:b/>
          <w:sz w:val="24"/>
          <w:szCs w:val="24"/>
        </w:rPr>
      </w:pPr>
      <w:r>
        <w:rPr>
          <w:b/>
          <w:sz w:val="24"/>
          <w:szCs w:val="24"/>
        </w:rPr>
        <w:t xml:space="preserve">     </w:t>
      </w:r>
      <w:r w:rsidR="007E7A69">
        <w:rPr>
          <w:b/>
          <w:sz w:val="24"/>
          <w:szCs w:val="24"/>
        </w:rPr>
        <w:t xml:space="preserve">Key concepts: </w:t>
      </w:r>
    </w:p>
    <w:p w:rsidR="004946F2" w:rsidRDefault="007E7A69" w:rsidP="004946F2">
      <w:pPr>
        <w:widowControl w:val="0"/>
        <w:spacing w:after="0" w:line="240" w:lineRule="auto"/>
        <w:ind w:right="-2520" w:firstLine="360"/>
        <w:rPr>
          <w:rFonts w:ascii="Century Gothic" w:eastAsia="Century Gothic" w:hAnsi="Century Gothic" w:cs="Century Gothic"/>
        </w:rPr>
      </w:pPr>
      <w:r>
        <w:rPr>
          <w:rFonts w:ascii="Century Gothic" w:eastAsia="Century Gothic" w:hAnsi="Century Gothic" w:cs="Century Gothic"/>
        </w:rPr>
        <w:t>Mendel’s expe</w:t>
      </w:r>
      <w:r w:rsidR="004946F2">
        <w:rPr>
          <w:rFonts w:ascii="Century Gothic" w:eastAsia="Century Gothic" w:hAnsi="Century Gothic" w:cs="Century Gothic"/>
        </w:rPr>
        <w:t>riments</w:t>
      </w:r>
      <w:r w:rsidR="004946F2">
        <w:rPr>
          <w:rFonts w:ascii="Century Gothic" w:eastAsia="Century Gothic" w:hAnsi="Century Gothic" w:cs="Century Gothic"/>
        </w:rPr>
        <w:tab/>
      </w:r>
      <w:r w:rsidR="004946F2">
        <w:rPr>
          <w:rFonts w:ascii="Century Gothic" w:eastAsia="Century Gothic" w:hAnsi="Century Gothic" w:cs="Century Gothic"/>
        </w:rPr>
        <w:tab/>
        <w:t xml:space="preserve">Independent assortment        </w:t>
      </w:r>
      <w:r>
        <w:rPr>
          <w:rFonts w:ascii="Century Gothic" w:eastAsia="Century Gothic" w:hAnsi="Century Gothic" w:cs="Century Gothic"/>
        </w:rPr>
        <w:t>Punnett squares</w:t>
      </w:r>
    </w:p>
    <w:p w:rsidR="00351F8C" w:rsidRDefault="004946F2" w:rsidP="004946F2">
      <w:pPr>
        <w:widowControl w:val="0"/>
        <w:spacing w:after="0" w:line="240" w:lineRule="auto"/>
        <w:ind w:right="-2520" w:firstLine="360"/>
        <w:rPr>
          <w:rFonts w:ascii="Century Gothic" w:eastAsia="Century Gothic" w:hAnsi="Century Gothic" w:cs="Century Gothic"/>
        </w:rPr>
      </w:pPr>
      <w:r>
        <w:rPr>
          <w:rFonts w:ascii="Century Gothic" w:eastAsia="Century Gothic" w:hAnsi="Century Gothic" w:cs="Century Gothic"/>
        </w:rPr>
        <w:t>Probability</w:t>
      </w:r>
      <w:r w:rsidRPr="004946F2">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Chi-square test</w:t>
      </w:r>
      <w:r w:rsidRPr="004946F2">
        <w:rPr>
          <w:rFonts w:ascii="Century Gothic" w:eastAsia="Century Gothic" w:hAnsi="Century Gothic" w:cs="Century Gothic"/>
        </w:rPr>
        <w:t xml:space="preserve"> </w:t>
      </w:r>
      <w:r w:rsidR="003F2012">
        <w:rPr>
          <w:rFonts w:ascii="Century Gothic" w:eastAsia="Century Gothic" w:hAnsi="Century Gothic" w:cs="Century Gothic"/>
        </w:rPr>
        <w:tab/>
      </w:r>
      <w:r w:rsidR="003F2012">
        <w:rPr>
          <w:rFonts w:ascii="Century Gothic" w:eastAsia="Century Gothic" w:hAnsi="Century Gothic" w:cs="Century Gothic"/>
        </w:rPr>
        <w:tab/>
        <w:t xml:space="preserve">    Karyotyping</w:t>
      </w:r>
      <w:r>
        <w:rPr>
          <w:rFonts w:ascii="Century Gothic" w:eastAsia="Century Gothic" w:hAnsi="Century Gothic" w:cs="Century Gothic"/>
        </w:rPr>
        <w:tab/>
      </w:r>
      <w:r>
        <w:rPr>
          <w:rFonts w:ascii="Century Gothic" w:eastAsia="Century Gothic" w:hAnsi="Century Gothic" w:cs="Century Gothic"/>
        </w:rPr>
        <w:tab/>
        <w:t xml:space="preserve">    </w:t>
      </w:r>
    </w:p>
    <w:p w:rsidR="00351F8C" w:rsidRDefault="007337B5" w:rsidP="004946F2">
      <w:pPr>
        <w:widowControl w:val="0"/>
        <w:spacing w:after="0" w:line="240" w:lineRule="auto"/>
        <w:ind w:right="-2250"/>
        <w:rPr>
          <w:rFonts w:ascii="Century Gothic" w:eastAsia="Century Gothic" w:hAnsi="Century Gothic" w:cs="Century Gothic"/>
        </w:rPr>
      </w:pPr>
      <w:r>
        <w:rPr>
          <w:noProof/>
        </w:rPr>
        <mc:AlternateContent>
          <mc:Choice Requires="wps">
            <w:drawing>
              <wp:anchor distT="0" distB="0" distL="114300" distR="114300" simplePos="0" relativeHeight="251662336" behindDoc="0" locked="0" layoutInCell="1" hidden="0" allowOverlap="1" wp14:anchorId="187F43D8" wp14:editId="655A7BD3">
                <wp:simplePos x="0" y="0"/>
                <wp:positionH relativeFrom="margin">
                  <wp:posOffset>7501636</wp:posOffset>
                </wp:positionH>
                <wp:positionV relativeFrom="paragraph">
                  <wp:posOffset>200152</wp:posOffset>
                </wp:positionV>
                <wp:extent cx="1638604" cy="871652"/>
                <wp:effectExtent l="38100" t="19050" r="38100" b="176530"/>
                <wp:wrapNone/>
                <wp:docPr id="6" name="Cloud Callout 6"/>
                <wp:cNvGraphicFramePr/>
                <a:graphic xmlns:a="http://schemas.openxmlformats.org/drawingml/2006/main">
                  <a:graphicData uri="http://schemas.microsoft.com/office/word/2010/wordprocessingShape">
                    <wps:wsp>
                      <wps:cNvSpPr/>
                      <wps:spPr>
                        <a:xfrm>
                          <a:off x="0" y="0"/>
                          <a:ext cx="1638604" cy="871652"/>
                        </a:xfrm>
                        <a:prstGeom prst="cloudCallout">
                          <a:avLst>
                            <a:gd name="adj1" fmla="val -20833"/>
                            <a:gd name="adj2" fmla="val 62500"/>
                          </a:avLst>
                        </a:prstGeom>
                        <a:solidFill>
                          <a:schemeClr val="lt1"/>
                        </a:solidFill>
                        <a:ln w="28575" cap="flat" cmpd="sng">
                          <a:solidFill>
                            <a:schemeClr val="dk1"/>
                          </a:solidFill>
                          <a:prstDash val="solid"/>
                          <a:miter lim="800000"/>
                          <a:headEnd type="none" w="med" len="med"/>
                          <a:tailEnd type="none" w="med" len="med"/>
                        </a:ln>
                      </wps:spPr>
                      <wps:txbx>
                        <w:txbxContent>
                          <w:p w:rsidR="00351F8C" w:rsidRDefault="007E7A69">
                            <w:pPr>
                              <w:spacing w:line="258" w:lineRule="auto"/>
                              <w:ind w:left="-180" w:right="-172" w:hanging="180"/>
                              <w:jc w:val="center"/>
                              <w:textDirection w:val="btLr"/>
                            </w:pPr>
                            <w:r>
                              <w:rPr>
                                <w:sz w:val="24"/>
                              </w:rPr>
                              <w:t>Can you show what you know?</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87F43D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26" type="#_x0000_t106" style="position:absolute;margin-left:590.7pt;margin-top:15.75pt;width:129pt;height:68.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" adj="6300,24300" fillcolor="white [3201]" strokecolor="black [3200]" strokeweight="2.25pt">
                <v:stroke joinstyle="miter"/>
                <v:textbox inset="2.53958mm,1.2694mm,2.53958mm,1.2694mm">
                  <w:txbxContent>
                    <w:p w:rsidR="00351F8C" w:rsidRDefault="007E7A69">
                      <w:pPr>
                        <w:spacing w:line="258" w:lineRule="auto"/>
                        <w:ind w:left="-180" w:right="-172" w:hanging="180"/>
                        <w:jc w:val="center"/>
                        <w:textDirection w:val="btLr"/>
                      </w:pPr>
                      <w:r>
                        <w:rPr>
                          <w:sz w:val="24"/>
                        </w:rPr>
                        <w:t>Can you show what you know?</w:t>
                      </w:r>
                    </w:p>
                  </w:txbxContent>
                </v:textbox>
                <w10:wrap anchorx="margin"/>
              </v:shape>
            </w:pict>
          </mc:Fallback>
        </mc:AlternateContent>
      </w:r>
      <w:r w:rsidR="004946F2">
        <w:rPr>
          <w:rFonts w:ascii="Century Gothic" w:eastAsia="Century Gothic" w:hAnsi="Century Gothic" w:cs="Century Gothic"/>
        </w:rPr>
        <w:t xml:space="preserve">      </w:t>
      </w:r>
      <w:r w:rsidR="007E7A69">
        <w:rPr>
          <w:rFonts w:ascii="Century Gothic" w:eastAsia="Century Gothic" w:hAnsi="Century Gothic" w:cs="Century Gothic"/>
        </w:rPr>
        <w:t>Dominant &amp; recessive alleles</w:t>
      </w:r>
      <w:r w:rsidR="007E7A69">
        <w:rPr>
          <w:rFonts w:ascii="Century Gothic" w:eastAsia="Century Gothic" w:hAnsi="Century Gothic" w:cs="Century Gothic"/>
        </w:rPr>
        <w:tab/>
      </w:r>
      <w:r w:rsidR="004946F2">
        <w:rPr>
          <w:rFonts w:ascii="Century Gothic" w:eastAsia="Century Gothic" w:hAnsi="Century Gothic" w:cs="Century Gothic"/>
        </w:rPr>
        <w:t xml:space="preserve">Chromosome </w:t>
      </w:r>
      <w:r w:rsidR="003F2012">
        <w:rPr>
          <w:rFonts w:ascii="Century Gothic" w:eastAsia="Century Gothic" w:hAnsi="Century Gothic" w:cs="Century Gothic"/>
        </w:rPr>
        <w:t>mutations</w:t>
      </w:r>
      <w:r w:rsidR="007E7A69">
        <w:rPr>
          <w:rFonts w:ascii="Century Gothic" w:eastAsia="Century Gothic" w:hAnsi="Century Gothic" w:cs="Century Gothic"/>
        </w:rPr>
        <w:tab/>
      </w:r>
    </w:p>
    <w:p w:rsidR="00351F8C" w:rsidRDefault="007E7A69" w:rsidP="004946F2">
      <w:pPr>
        <w:widowControl w:val="0"/>
        <w:spacing w:after="0" w:line="240" w:lineRule="auto"/>
        <w:ind w:right="-20" w:firstLine="360"/>
        <w:rPr>
          <w:rFonts w:ascii="Century Gothic" w:eastAsia="Century Gothic" w:hAnsi="Century Gothic" w:cs="Century Gothic"/>
        </w:rPr>
        <w:sectPr w:rsidR="00351F8C" w:rsidSect="004946F2">
          <w:pgSz w:w="15840" w:h="12240"/>
          <w:pgMar w:top="720" w:right="720" w:bottom="720" w:left="720" w:header="720" w:footer="720" w:gutter="0"/>
          <w:pgNumType w:start="1"/>
          <w:cols w:num="2" w:space="720" w:equalWidth="0">
            <w:col w:w="3870" w:space="360"/>
            <w:col w:w="7200" w:space="0"/>
          </w:cols>
        </w:sect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sidR="004946F2">
        <w:rPr>
          <w:noProof/>
        </w:rPr>
        <w:t xml:space="preserve"> </w:t>
      </w:r>
    </w:p>
    <w:p w:rsidR="00351F8C" w:rsidRDefault="004946F2">
      <w:pPr>
        <w:widowControl w:val="0"/>
        <w:tabs>
          <w:tab w:val="left" w:pos="6920"/>
        </w:tabs>
        <w:spacing w:after="0" w:line="240" w:lineRule="auto"/>
        <w:ind w:right="-20"/>
        <w:rPr>
          <w:rFonts w:ascii="Century Gothic" w:eastAsia="Century Gothic" w:hAnsi="Century Gothic" w:cs="Century Gothic"/>
          <w:b/>
        </w:rPr>
        <w:sectPr w:rsidR="00351F8C">
          <w:type w:val="continuous"/>
          <w:pgSz w:w="15840" w:h="12240"/>
          <w:pgMar w:top="720" w:right="720" w:bottom="720" w:left="720" w:header="720" w:footer="720" w:gutter="0"/>
          <w:cols w:num="2" w:space="720" w:equalWidth="0">
            <w:col w:w="6840" w:space="720"/>
            <w:col w:w="6840" w:space="0"/>
          </w:cols>
        </w:sectPr>
      </w:pPr>
      <w:r>
        <w:rPr>
          <w:noProof/>
        </w:rPr>
        <mc:AlternateContent>
          <mc:Choice Requires="wps">
            <w:drawing>
              <wp:anchor distT="45720" distB="45720" distL="114300" distR="114300" simplePos="0" relativeHeight="251661312" behindDoc="0" locked="0" layoutInCell="1" hidden="0" allowOverlap="1" wp14:anchorId="18B43870" wp14:editId="54E5EF70">
                <wp:simplePos x="0" y="0"/>
                <wp:positionH relativeFrom="margin">
                  <wp:posOffset>2901462</wp:posOffset>
                </wp:positionH>
                <wp:positionV relativeFrom="paragraph">
                  <wp:posOffset>10649</wp:posOffset>
                </wp:positionV>
                <wp:extent cx="5934075" cy="1940170"/>
                <wp:effectExtent l="19050" t="19050" r="28575" b="22225"/>
                <wp:wrapNone/>
                <wp:docPr id="4" name="Rectangle 4"/>
                <wp:cNvGraphicFramePr/>
                <a:graphic xmlns:a="http://schemas.openxmlformats.org/drawingml/2006/main">
                  <a:graphicData uri="http://schemas.microsoft.com/office/word/2010/wordprocessingShape">
                    <wps:wsp>
                      <wps:cNvSpPr/>
                      <wps:spPr>
                        <a:xfrm>
                          <a:off x="0" y="0"/>
                          <a:ext cx="5934075" cy="1940170"/>
                        </a:xfrm>
                        <a:prstGeom prst="rect">
                          <a:avLst/>
                        </a:prstGeom>
                        <a:solidFill>
                          <a:srgbClr val="FFFFFF"/>
                        </a:solidFill>
                        <a:ln w="38100" cap="flat" cmpd="sng">
                          <a:solidFill>
                            <a:schemeClr val="dk1"/>
                          </a:solidFill>
                          <a:prstDash val="solid"/>
                          <a:miter lim="800000"/>
                          <a:headEnd type="none" w="med" len="med"/>
                          <a:tailEnd type="none" w="med" len="med"/>
                        </a:ln>
                      </wps:spPr>
                      <wps:txbx>
                        <w:txbxContent>
                          <w:p w:rsidR="00351F8C" w:rsidRDefault="007E7A69">
                            <w:pPr>
                              <w:spacing w:line="258" w:lineRule="auto"/>
                              <w:textDirection w:val="btLr"/>
                            </w:pPr>
                            <w:r>
                              <w:rPr>
                                <w:rFonts w:ascii="KBSticktoIt" w:eastAsia="KBSticktoIt" w:hAnsi="KBSticktoIt" w:cs="KBSticktoIt"/>
                                <w:b/>
                                <w:sz w:val="32"/>
                              </w:rPr>
                              <w:t>Essential Questions</w:t>
                            </w:r>
                            <w:r>
                              <w:rPr>
                                <w:b/>
                                <w:sz w:val="28"/>
                              </w:rPr>
                              <w:t>:</w:t>
                            </w:r>
                          </w:p>
                          <w:p w:rsidR="00351F8C" w:rsidRPr="007337B5" w:rsidRDefault="007E7A69" w:rsidP="004946F2">
                            <w:pPr>
                              <w:pStyle w:val="ListParagraph"/>
                              <w:numPr>
                                <w:ilvl w:val="0"/>
                                <w:numId w:val="2"/>
                              </w:numPr>
                              <w:spacing w:after="0" w:line="240" w:lineRule="auto"/>
                              <w:ind w:left="360"/>
                              <w:textDirection w:val="btLr"/>
                              <w:rPr>
                                <w:rFonts w:ascii="Times New Roman" w:hAnsi="Times New Roman" w:cs="Times New Roman"/>
                                <w:sz w:val="20"/>
                              </w:rPr>
                            </w:pPr>
                            <w:r w:rsidRPr="007337B5">
                              <w:rPr>
                                <w:rFonts w:ascii="Times New Roman" w:eastAsia="Arial" w:hAnsi="Times New Roman" w:cs="Times New Roman"/>
                                <w:sz w:val="24"/>
                              </w:rPr>
                              <w:t xml:space="preserve">How does an organism </w:t>
                            </w:r>
                            <w:r w:rsidR="002F7054">
                              <w:rPr>
                                <w:rFonts w:ascii="Times New Roman" w:eastAsia="Arial" w:hAnsi="Times New Roman" w:cs="Times New Roman"/>
                                <w:sz w:val="24"/>
                              </w:rPr>
                              <w:t>inherit</w:t>
                            </w:r>
                            <w:r w:rsidRPr="007337B5">
                              <w:rPr>
                                <w:rFonts w:ascii="Times New Roman" w:eastAsia="Arial" w:hAnsi="Times New Roman" w:cs="Times New Roman"/>
                                <w:sz w:val="24"/>
                              </w:rPr>
                              <w:t xml:space="preserve"> its unique traits?</w:t>
                            </w:r>
                          </w:p>
                          <w:p w:rsidR="00351F8C" w:rsidRPr="007337B5" w:rsidRDefault="007E7A69" w:rsidP="004946F2">
                            <w:pPr>
                              <w:pStyle w:val="ListParagraph"/>
                              <w:numPr>
                                <w:ilvl w:val="0"/>
                                <w:numId w:val="2"/>
                              </w:numPr>
                              <w:spacing w:after="0" w:line="240" w:lineRule="auto"/>
                              <w:ind w:left="360"/>
                              <w:textDirection w:val="btLr"/>
                              <w:rPr>
                                <w:rFonts w:ascii="Times New Roman" w:hAnsi="Times New Roman" w:cs="Times New Roman"/>
                                <w:sz w:val="20"/>
                              </w:rPr>
                            </w:pPr>
                            <w:r w:rsidRPr="007337B5">
                              <w:rPr>
                                <w:rFonts w:ascii="Times New Roman" w:eastAsia="Arial" w:hAnsi="Times New Roman" w:cs="Times New Roman"/>
                                <w:sz w:val="24"/>
                              </w:rPr>
                              <w:t>How are alleles of the same gene distributed to offspring?</w:t>
                            </w:r>
                          </w:p>
                          <w:p w:rsidR="002367F5" w:rsidRPr="002F7054" w:rsidRDefault="002367F5" w:rsidP="002367F5">
                            <w:pPr>
                              <w:pStyle w:val="ListParagraph"/>
                              <w:numPr>
                                <w:ilvl w:val="0"/>
                                <w:numId w:val="2"/>
                              </w:numPr>
                              <w:spacing w:after="0" w:line="240" w:lineRule="auto"/>
                              <w:ind w:left="360"/>
                              <w:textDirection w:val="btLr"/>
                              <w:rPr>
                                <w:rFonts w:ascii="Times New Roman" w:hAnsi="Times New Roman" w:cs="Times New Roman"/>
                                <w:sz w:val="24"/>
                                <w:szCs w:val="24"/>
                              </w:rPr>
                            </w:pPr>
                            <w:r w:rsidRPr="007337B5">
                              <w:rPr>
                                <w:rFonts w:ascii="Times New Roman" w:eastAsia="Arial" w:hAnsi="Times New Roman" w:cs="Times New Roman"/>
                                <w:sz w:val="24"/>
                                <w:szCs w:val="24"/>
                              </w:rPr>
                              <w:t>How do alleles segregate when more than one gene is involved?</w:t>
                            </w:r>
                          </w:p>
                          <w:p w:rsidR="002367F5" w:rsidRPr="007337B5" w:rsidRDefault="002367F5" w:rsidP="002367F5">
                            <w:pPr>
                              <w:pStyle w:val="ListParagraph"/>
                              <w:numPr>
                                <w:ilvl w:val="0"/>
                                <w:numId w:val="2"/>
                              </w:numPr>
                              <w:spacing w:after="0" w:line="240" w:lineRule="auto"/>
                              <w:ind w:left="360"/>
                              <w:textDirection w:val="btLr"/>
                              <w:rPr>
                                <w:rFonts w:ascii="Times New Roman" w:hAnsi="Times New Roman" w:cs="Times New Roman"/>
                                <w:sz w:val="24"/>
                                <w:szCs w:val="24"/>
                              </w:rPr>
                            </w:pPr>
                            <w:r w:rsidRPr="007337B5">
                              <w:rPr>
                                <w:rFonts w:ascii="Times New Roman" w:eastAsia="Arial" w:hAnsi="Times New Roman" w:cs="Times New Roman"/>
                                <w:sz w:val="24"/>
                                <w:szCs w:val="24"/>
                              </w:rPr>
                              <w:t>How can two alleles from different genes be inherited together?</w:t>
                            </w:r>
                          </w:p>
                          <w:p w:rsidR="00351F8C" w:rsidRPr="002F7054" w:rsidRDefault="007E7A69" w:rsidP="004946F2">
                            <w:pPr>
                              <w:pStyle w:val="ListParagraph"/>
                              <w:numPr>
                                <w:ilvl w:val="0"/>
                                <w:numId w:val="2"/>
                              </w:numPr>
                              <w:spacing w:after="0" w:line="240" w:lineRule="auto"/>
                              <w:ind w:left="360"/>
                              <w:textDirection w:val="btLr"/>
                              <w:rPr>
                                <w:rFonts w:ascii="Times New Roman" w:hAnsi="Times New Roman" w:cs="Times New Roman"/>
                                <w:sz w:val="24"/>
                                <w:szCs w:val="24"/>
                              </w:rPr>
                            </w:pPr>
                            <w:r w:rsidRPr="007337B5">
                              <w:rPr>
                                <w:rFonts w:ascii="Times New Roman" w:eastAsia="Arial" w:hAnsi="Times New Roman" w:cs="Times New Roman"/>
                                <w:sz w:val="24"/>
                              </w:rPr>
                              <w:t xml:space="preserve">How can Punnett squares be used to predict offspring phenotypes and </w:t>
                            </w:r>
                            <w:r w:rsidRPr="007337B5">
                              <w:rPr>
                                <w:rFonts w:ascii="Times New Roman" w:eastAsia="Arial" w:hAnsi="Times New Roman" w:cs="Times New Roman"/>
                                <w:sz w:val="24"/>
                                <w:szCs w:val="24"/>
                              </w:rPr>
                              <w:t>genotypes?</w:t>
                            </w:r>
                          </w:p>
                          <w:p w:rsidR="002F7054" w:rsidRPr="007337B5" w:rsidRDefault="002F7054" w:rsidP="004946F2">
                            <w:pPr>
                              <w:pStyle w:val="ListParagraph"/>
                              <w:numPr>
                                <w:ilvl w:val="0"/>
                                <w:numId w:val="2"/>
                              </w:numPr>
                              <w:spacing w:after="0" w:line="240" w:lineRule="auto"/>
                              <w:ind w:left="360"/>
                              <w:textDirection w:val="btLr"/>
                              <w:rPr>
                                <w:rFonts w:ascii="Times New Roman" w:hAnsi="Times New Roman" w:cs="Times New Roman"/>
                                <w:sz w:val="24"/>
                                <w:szCs w:val="24"/>
                              </w:rPr>
                            </w:pPr>
                            <w:r>
                              <w:rPr>
                                <w:rFonts w:ascii="Times New Roman" w:eastAsia="Arial" w:hAnsi="Times New Roman" w:cs="Times New Roman"/>
                                <w:sz w:val="24"/>
                                <w:szCs w:val="24"/>
                              </w:rPr>
                              <w:t xml:space="preserve">How does a chi-square test help scientists determine </w:t>
                            </w:r>
                            <w:r w:rsidR="002367F5">
                              <w:rPr>
                                <w:rFonts w:ascii="Times New Roman" w:eastAsia="Arial" w:hAnsi="Times New Roman" w:cs="Times New Roman"/>
                                <w:sz w:val="24"/>
                                <w:szCs w:val="24"/>
                              </w:rPr>
                              <w:t>if data obtained in a ge</w:t>
                            </w:r>
                            <w:r>
                              <w:rPr>
                                <w:rFonts w:ascii="Times New Roman" w:eastAsia="Arial" w:hAnsi="Times New Roman" w:cs="Times New Roman"/>
                                <w:sz w:val="24"/>
                                <w:szCs w:val="24"/>
                              </w:rPr>
                              <w:t>netic cross</w:t>
                            </w:r>
                            <w:r w:rsidR="002367F5">
                              <w:rPr>
                                <w:rFonts w:ascii="Times New Roman" w:eastAsia="Arial" w:hAnsi="Times New Roman" w:cs="Times New Roman"/>
                                <w:sz w:val="24"/>
                                <w:szCs w:val="24"/>
                              </w:rPr>
                              <w:t xml:space="preserve"> follow ratios expected based on Mendel’s Principles</w:t>
                            </w:r>
                            <w:r>
                              <w:rPr>
                                <w:rFonts w:ascii="Times New Roman" w:eastAsia="Arial" w:hAnsi="Times New Roman" w:cs="Times New Roman"/>
                                <w:sz w:val="24"/>
                                <w:szCs w:val="24"/>
                              </w:rPr>
                              <w:t>?</w:t>
                            </w:r>
                          </w:p>
                          <w:p w:rsidR="00351F8C" w:rsidRPr="007337B5" w:rsidRDefault="002F7054" w:rsidP="004946F2">
                            <w:pPr>
                              <w:pStyle w:val="ListParagraph"/>
                              <w:numPr>
                                <w:ilvl w:val="0"/>
                                <w:numId w:val="2"/>
                              </w:numPr>
                              <w:spacing w:after="0" w:line="240" w:lineRule="auto"/>
                              <w:ind w:left="360"/>
                              <w:textDirection w:val="btLr"/>
                              <w:rPr>
                                <w:rFonts w:ascii="Times New Roman" w:hAnsi="Times New Roman" w:cs="Times New Roman"/>
                                <w:sz w:val="24"/>
                                <w:szCs w:val="24"/>
                              </w:rPr>
                            </w:pPr>
                            <w:r>
                              <w:rPr>
                                <w:rFonts w:ascii="Times New Roman" w:eastAsia="Arial" w:hAnsi="Times New Roman" w:cs="Times New Roman"/>
                                <w:sz w:val="24"/>
                                <w:szCs w:val="24"/>
                              </w:rPr>
                              <w:t>How is a karyotype used to diagnose genetic conditions?</w:t>
                            </w:r>
                            <w:r w:rsidR="007E7A69" w:rsidRPr="007337B5">
                              <w:rPr>
                                <w:rFonts w:ascii="Times New Roman" w:eastAsia="Arial" w:hAnsi="Times New Roman" w:cs="Times New Roman"/>
                                <w:sz w:val="24"/>
                                <w:szCs w:val="24"/>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8B43870" id="Rectangle 4" o:spid="_x0000_s1027" style="position:absolute;margin-left:228.45pt;margin-top:.85pt;width:467.25pt;height:152.75pt;z-index:251661312;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" strokecolor="black [3200]" strokeweight="3pt">
                <v:textbox inset="2.53958mm,1.2694mm,2.53958mm,1.2694mm">
                  <w:txbxContent>
                    <w:p w:rsidR="00351F8C" w:rsidRDefault="007E7A69">
                      <w:pPr>
                        <w:spacing w:line="258" w:lineRule="auto"/>
                        <w:textDirection w:val="btLr"/>
                      </w:pPr>
                      <w:r>
                        <w:rPr>
                          <w:rFonts w:ascii="KBSticktoIt" w:eastAsia="KBSticktoIt" w:hAnsi="KBSticktoIt" w:cs="KBSticktoIt"/>
                          <w:b/>
                          <w:sz w:val="32"/>
                        </w:rPr>
                        <w:t>Essential Questions</w:t>
                      </w:r>
                      <w:r>
                        <w:rPr>
                          <w:b/>
                          <w:sz w:val="28"/>
                        </w:rPr>
                        <w:t>:</w:t>
                      </w:r>
                    </w:p>
                    <w:p w:rsidR="00351F8C" w:rsidRPr="007337B5" w:rsidRDefault="007E7A69" w:rsidP="004946F2">
                      <w:pPr>
                        <w:pStyle w:val="ListParagraph"/>
                        <w:numPr>
                          <w:ilvl w:val="0"/>
                          <w:numId w:val="2"/>
                        </w:numPr>
                        <w:spacing w:after="0" w:line="240" w:lineRule="auto"/>
                        <w:ind w:left="360"/>
                        <w:textDirection w:val="btLr"/>
                        <w:rPr>
                          <w:rFonts w:ascii="Times New Roman" w:hAnsi="Times New Roman" w:cs="Times New Roman"/>
                          <w:sz w:val="20"/>
                        </w:rPr>
                      </w:pPr>
                      <w:r w:rsidRPr="007337B5">
                        <w:rPr>
                          <w:rFonts w:ascii="Times New Roman" w:eastAsia="Arial" w:hAnsi="Times New Roman" w:cs="Times New Roman"/>
                          <w:sz w:val="24"/>
                        </w:rPr>
                        <w:t xml:space="preserve">How does an organism </w:t>
                      </w:r>
                      <w:r w:rsidR="002F7054">
                        <w:rPr>
                          <w:rFonts w:ascii="Times New Roman" w:eastAsia="Arial" w:hAnsi="Times New Roman" w:cs="Times New Roman"/>
                          <w:sz w:val="24"/>
                        </w:rPr>
                        <w:t>inherit</w:t>
                      </w:r>
                      <w:r w:rsidRPr="007337B5">
                        <w:rPr>
                          <w:rFonts w:ascii="Times New Roman" w:eastAsia="Arial" w:hAnsi="Times New Roman" w:cs="Times New Roman"/>
                          <w:sz w:val="24"/>
                        </w:rPr>
                        <w:t xml:space="preserve"> its unique traits?</w:t>
                      </w:r>
                    </w:p>
                    <w:p w:rsidR="00351F8C" w:rsidRPr="007337B5" w:rsidRDefault="007E7A69" w:rsidP="004946F2">
                      <w:pPr>
                        <w:pStyle w:val="ListParagraph"/>
                        <w:numPr>
                          <w:ilvl w:val="0"/>
                          <w:numId w:val="2"/>
                        </w:numPr>
                        <w:spacing w:after="0" w:line="240" w:lineRule="auto"/>
                        <w:ind w:left="360"/>
                        <w:textDirection w:val="btLr"/>
                        <w:rPr>
                          <w:rFonts w:ascii="Times New Roman" w:hAnsi="Times New Roman" w:cs="Times New Roman"/>
                          <w:sz w:val="20"/>
                        </w:rPr>
                      </w:pPr>
                      <w:r w:rsidRPr="007337B5">
                        <w:rPr>
                          <w:rFonts w:ascii="Times New Roman" w:eastAsia="Arial" w:hAnsi="Times New Roman" w:cs="Times New Roman"/>
                          <w:sz w:val="24"/>
                        </w:rPr>
                        <w:t>How are alleles of the same gene distributed to offspring?</w:t>
                      </w:r>
                    </w:p>
                    <w:p w:rsidR="002367F5" w:rsidRPr="002F7054" w:rsidRDefault="002367F5" w:rsidP="002367F5">
                      <w:pPr>
                        <w:pStyle w:val="ListParagraph"/>
                        <w:numPr>
                          <w:ilvl w:val="0"/>
                          <w:numId w:val="2"/>
                        </w:numPr>
                        <w:spacing w:after="0" w:line="240" w:lineRule="auto"/>
                        <w:ind w:left="360"/>
                        <w:textDirection w:val="btLr"/>
                        <w:rPr>
                          <w:rFonts w:ascii="Times New Roman" w:hAnsi="Times New Roman" w:cs="Times New Roman"/>
                          <w:sz w:val="24"/>
                          <w:szCs w:val="24"/>
                        </w:rPr>
                      </w:pPr>
                      <w:r w:rsidRPr="007337B5">
                        <w:rPr>
                          <w:rFonts w:ascii="Times New Roman" w:eastAsia="Arial" w:hAnsi="Times New Roman" w:cs="Times New Roman"/>
                          <w:sz w:val="24"/>
                          <w:szCs w:val="24"/>
                        </w:rPr>
                        <w:t>How do alleles segregate when more than one gene is involved?</w:t>
                      </w:r>
                    </w:p>
                    <w:p w:rsidR="002367F5" w:rsidRPr="007337B5" w:rsidRDefault="002367F5" w:rsidP="002367F5">
                      <w:pPr>
                        <w:pStyle w:val="ListParagraph"/>
                        <w:numPr>
                          <w:ilvl w:val="0"/>
                          <w:numId w:val="2"/>
                        </w:numPr>
                        <w:spacing w:after="0" w:line="240" w:lineRule="auto"/>
                        <w:ind w:left="360"/>
                        <w:textDirection w:val="btLr"/>
                        <w:rPr>
                          <w:rFonts w:ascii="Times New Roman" w:hAnsi="Times New Roman" w:cs="Times New Roman"/>
                          <w:sz w:val="24"/>
                          <w:szCs w:val="24"/>
                        </w:rPr>
                      </w:pPr>
                      <w:r w:rsidRPr="007337B5">
                        <w:rPr>
                          <w:rFonts w:ascii="Times New Roman" w:eastAsia="Arial" w:hAnsi="Times New Roman" w:cs="Times New Roman"/>
                          <w:sz w:val="24"/>
                          <w:szCs w:val="24"/>
                        </w:rPr>
                        <w:t>How can two alleles from different genes be inherited together?</w:t>
                      </w:r>
                    </w:p>
                    <w:p w:rsidR="00351F8C" w:rsidRPr="002F7054" w:rsidRDefault="007E7A69" w:rsidP="004946F2">
                      <w:pPr>
                        <w:pStyle w:val="ListParagraph"/>
                        <w:numPr>
                          <w:ilvl w:val="0"/>
                          <w:numId w:val="2"/>
                        </w:numPr>
                        <w:spacing w:after="0" w:line="240" w:lineRule="auto"/>
                        <w:ind w:left="360"/>
                        <w:textDirection w:val="btLr"/>
                        <w:rPr>
                          <w:rFonts w:ascii="Times New Roman" w:hAnsi="Times New Roman" w:cs="Times New Roman"/>
                          <w:sz w:val="24"/>
                          <w:szCs w:val="24"/>
                        </w:rPr>
                      </w:pPr>
                      <w:r w:rsidRPr="007337B5">
                        <w:rPr>
                          <w:rFonts w:ascii="Times New Roman" w:eastAsia="Arial" w:hAnsi="Times New Roman" w:cs="Times New Roman"/>
                          <w:sz w:val="24"/>
                        </w:rPr>
                        <w:t xml:space="preserve">How can Punnett squares be used to predict offspring phenotypes and </w:t>
                      </w:r>
                      <w:r w:rsidRPr="007337B5">
                        <w:rPr>
                          <w:rFonts w:ascii="Times New Roman" w:eastAsia="Arial" w:hAnsi="Times New Roman" w:cs="Times New Roman"/>
                          <w:sz w:val="24"/>
                          <w:szCs w:val="24"/>
                        </w:rPr>
                        <w:t>genotypes?</w:t>
                      </w:r>
                    </w:p>
                    <w:p w:rsidR="002F7054" w:rsidRPr="007337B5" w:rsidRDefault="002F7054" w:rsidP="004946F2">
                      <w:pPr>
                        <w:pStyle w:val="ListParagraph"/>
                        <w:numPr>
                          <w:ilvl w:val="0"/>
                          <w:numId w:val="2"/>
                        </w:numPr>
                        <w:spacing w:after="0" w:line="240" w:lineRule="auto"/>
                        <w:ind w:left="360"/>
                        <w:textDirection w:val="btLr"/>
                        <w:rPr>
                          <w:rFonts w:ascii="Times New Roman" w:hAnsi="Times New Roman" w:cs="Times New Roman"/>
                          <w:sz w:val="24"/>
                          <w:szCs w:val="24"/>
                        </w:rPr>
                      </w:pPr>
                      <w:r>
                        <w:rPr>
                          <w:rFonts w:ascii="Times New Roman" w:eastAsia="Arial" w:hAnsi="Times New Roman" w:cs="Times New Roman"/>
                          <w:sz w:val="24"/>
                          <w:szCs w:val="24"/>
                        </w:rPr>
                        <w:t xml:space="preserve">How does a chi-square test help scientists determine </w:t>
                      </w:r>
                      <w:r w:rsidR="002367F5">
                        <w:rPr>
                          <w:rFonts w:ascii="Times New Roman" w:eastAsia="Arial" w:hAnsi="Times New Roman" w:cs="Times New Roman"/>
                          <w:sz w:val="24"/>
                          <w:szCs w:val="24"/>
                        </w:rPr>
                        <w:t>if data obtained in a ge</w:t>
                      </w:r>
                      <w:r>
                        <w:rPr>
                          <w:rFonts w:ascii="Times New Roman" w:eastAsia="Arial" w:hAnsi="Times New Roman" w:cs="Times New Roman"/>
                          <w:sz w:val="24"/>
                          <w:szCs w:val="24"/>
                        </w:rPr>
                        <w:t>netic cross</w:t>
                      </w:r>
                      <w:r w:rsidR="002367F5">
                        <w:rPr>
                          <w:rFonts w:ascii="Times New Roman" w:eastAsia="Arial" w:hAnsi="Times New Roman" w:cs="Times New Roman"/>
                          <w:sz w:val="24"/>
                          <w:szCs w:val="24"/>
                        </w:rPr>
                        <w:t xml:space="preserve"> follow ratios expected based on Mendel’s Principles</w:t>
                      </w:r>
                      <w:r>
                        <w:rPr>
                          <w:rFonts w:ascii="Times New Roman" w:eastAsia="Arial" w:hAnsi="Times New Roman" w:cs="Times New Roman"/>
                          <w:sz w:val="24"/>
                          <w:szCs w:val="24"/>
                        </w:rPr>
                        <w:t>?</w:t>
                      </w:r>
                    </w:p>
                    <w:p w:rsidR="00351F8C" w:rsidRPr="007337B5" w:rsidRDefault="002F7054" w:rsidP="004946F2">
                      <w:pPr>
                        <w:pStyle w:val="ListParagraph"/>
                        <w:numPr>
                          <w:ilvl w:val="0"/>
                          <w:numId w:val="2"/>
                        </w:numPr>
                        <w:spacing w:after="0" w:line="240" w:lineRule="auto"/>
                        <w:ind w:left="360"/>
                        <w:textDirection w:val="btLr"/>
                        <w:rPr>
                          <w:rFonts w:ascii="Times New Roman" w:hAnsi="Times New Roman" w:cs="Times New Roman"/>
                          <w:sz w:val="24"/>
                          <w:szCs w:val="24"/>
                        </w:rPr>
                      </w:pPr>
                      <w:r>
                        <w:rPr>
                          <w:rFonts w:ascii="Times New Roman" w:eastAsia="Arial" w:hAnsi="Times New Roman" w:cs="Times New Roman"/>
                          <w:sz w:val="24"/>
                          <w:szCs w:val="24"/>
                        </w:rPr>
                        <w:t>How is a karyotype used to diagnose genetic conditions?</w:t>
                      </w:r>
                      <w:r w:rsidR="007E7A69" w:rsidRPr="007337B5">
                        <w:rPr>
                          <w:rFonts w:ascii="Times New Roman" w:eastAsia="Arial" w:hAnsi="Times New Roman" w:cs="Times New Roman"/>
                          <w:sz w:val="24"/>
                          <w:szCs w:val="24"/>
                        </w:rPr>
                        <w:t xml:space="preserve"> </w:t>
                      </w:r>
                    </w:p>
                  </w:txbxContent>
                </v:textbox>
                <w10:wrap anchorx="margin"/>
              </v:rect>
            </w:pict>
          </mc:Fallback>
        </mc:AlternateContent>
      </w:r>
    </w:p>
    <w:p w:rsidR="00351F8C" w:rsidRDefault="00351F8C">
      <w:pPr>
        <w:widowControl w:val="0"/>
        <w:tabs>
          <w:tab w:val="left" w:pos="6920"/>
        </w:tabs>
        <w:spacing w:after="0" w:line="240" w:lineRule="auto"/>
        <w:ind w:right="-20"/>
        <w:rPr>
          <w:rFonts w:ascii="Century Gothic" w:eastAsia="Century Gothic" w:hAnsi="Century Gothic" w:cs="Century Gothic"/>
          <w:b/>
        </w:rPr>
        <w:sectPr w:rsidR="00351F8C">
          <w:type w:val="continuous"/>
          <w:pgSz w:w="15840" w:h="12240"/>
          <w:pgMar w:top="720" w:right="720" w:bottom="720" w:left="720" w:header="720" w:footer="720" w:gutter="0"/>
          <w:cols w:num="2" w:space="720" w:equalWidth="0">
            <w:col w:w="6840" w:space="720"/>
            <w:col w:w="6840" w:space="0"/>
          </w:cols>
        </w:sectPr>
      </w:pPr>
    </w:p>
    <w:p w:rsidR="00351F8C" w:rsidRDefault="00351F8C">
      <w:pPr>
        <w:widowControl w:val="0"/>
        <w:tabs>
          <w:tab w:val="left" w:pos="6920"/>
        </w:tabs>
        <w:spacing w:after="0" w:line="240" w:lineRule="auto"/>
        <w:ind w:right="-20"/>
        <w:rPr>
          <w:rFonts w:ascii="Century Gothic" w:eastAsia="Century Gothic" w:hAnsi="Century Gothic" w:cs="Century Gothic"/>
          <w:b/>
        </w:rPr>
        <w:sectPr w:rsidR="00351F8C">
          <w:type w:val="continuous"/>
          <w:pgSz w:w="15840" w:h="12240"/>
          <w:pgMar w:top="720" w:right="720" w:bottom="720" w:left="720" w:header="720" w:footer="720" w:gutter="0"/>
          <w:cols w:num="2" w:space="720" w:equalWidth="0">
            <w:col w:w="6840" w:space="720"/>
            <w:col w:w="6840" w:space="0"/>
          </w:cols>
        </w:sectPr>
      </w:pPr>
    </w:p>
    <w:p w:rsidR="00351F8C" w:rsidRDefault="00351F8C">
      <w:pPr>
        <w:widowControl w:val="0"/>
        <w:tabs>
          <w:tab w:val="left" w:pos="6920"/>
        </w:tabs>
        <w:spacing w:after="0" w:line="240" w:lineRule="auto"/>
        <w:ind w:right="-20"/>
        <w:rPr>
          <w:rFonts w:ascii="KBSticktoIt" w:eastAsia="KBSticktoIt" w:hAnsi="KBSticktoIt" w:cs="KBSticktoIt"/>
          <w:sz w:val="32"/>
          <w:szCs w:val="32"/>
        </w:rPr>
      </w:pPr>
    </w:p>
    <w:p w:rsidR="00351F8C" w:rsidRDefault="00351F8C">
      <w:pPr>
        <w:widowControl w:val="0"/>
        <w:tabs>
          <w:tab w:val="left" w:pos="6920"/>
        </w:tabs>
        <w:spacing w:after="0" w:line="240" w:lineRule="auto"/>
        <w:ind w:right="-20"/>
        <w:rPr>
          <w:rFonts w:ascii="KBSticktoIt" w:eastAsia="KBSticktoIt" w:hAnsi="KBSticktoIt" w:cs="KBSticktoIt"/>
          <w:sz w:val="32"/>
          <w:szCs w:val="32"/>
        </w:rPr>
      </w:pPr>
    </w:p>
    <w:p w:rsidR="00351F8C" w:rsidRDefault="00351F8C">
      <w:pPr>
        <w:widowControl w:val="0"/>
        <w:tabs>
          <w:tab w:val="left" w:pos="6920"/>
        </w:tabs>
        <w:spacing w:after="0" w:line="240" w:lineRule="auto"/>
        <w:ind w:right="-20"/>
        <w:rPr>
          <w:rFonts w:ascii="KBSticktoIt" w:eastAsia="KBSticktoIt" w:hAnsi="KBSticktoIt" w:cs="KBSticktoIt"/>
          <w:sz w:val="32"/>
          <w:szCs w:val="32"/>
        </w:rPr>
      </w:pPr>
    </w:p>
    <w:p w:rsidR="00351F8C" w:rsidRDefault="00351F8C">
      <w:pPr>
        <w:widowControl w:val="0"/>
        <w:tabs>
          <w:tab w:val="left" w:pos="6920"/>
        </w:tabs>
        <w:spacing w:after="0" w:line="240" w:lineRule="auto"/>
        <w:ind w:right="-20"/>
        <w:rPr>
          <w:rFonts w:ascii="KBSticktoIt" w:eastAsia="KBSticktoIt" w:hAnsi="KBSticktoIt" w:cs="KBSticktoIt"/>
          <w:sz w:val="32"/>
          <w:szCs w:val="32"/>
        </w:rPr>
      </w:pPr>
    </w:p>
    <w:p w:rsidR="00351F8C" w:rsidRDefault="00351F8C">
      <w:pPr>
        <w:widowControl w:val="0"/>
        <w:tabs>
          <w:tab w:val="left" w:pos="6920"/>
        </w:tabs>
        <w:spacing w:after="0" w:line="240" w:lineRule="auto"/>
        <w:ind w:right="-20"/>
        <w:rPr>
          <w:rFonts w:ascii="KBSticktoIt" w:eastAsia="KBSticktoIt" w:hAnsi="KBSticktoIt" w:cs="KBSticktoIt"/>
          <w:sz w:val="32"/>
          <w:szCs w:val="32"/>
        </w:rPr>
      </w:pPr>
    </w:p>
    <w:p w:rsidR="00351F8C" w:rsidRDefault="00351F8C">
      <w:pPr>
        <w:widowControl w:val="0"/>
        <w:tabs>
          <w:tab w:val="left" w:pos="6920"/>
        </w:tabs>
        <w:spacing w:after="0" w:line="240" w:lineRule="auto"/>
        <w:ind w:right="-20"/>
        <w:rPr>
          <w:rFonts w:ascii="KBSticktoIt" w:eastAsia="KBSticktoIt" w:hAnsi="KBSticktoIt" w:cs="KBSticktoIt"/>
          <w:sz w:val="32"/>
          <w:szCs w:val="32"/>
        </w:rPr>
      </w:pPr>
    </w:p>
    <w:p w:rsidR="00351F8C" w:rsidRDefault="00351F8C">
      <w:pPr>
        <w:widowControl w:val="0"/>
        <w:tabs>
          <w:tab w:val="left" w:pos="6920"/>
        </w:tabs>
        <w:spacing w:after="0" w:line="240" w:lineRule="auto"/>
        <w:ind w:right="-20"/>
        <w:rPr>
          <w:rFonts w:ascii="KBSticktoIt" w:eastAsia="KBSticktoIt" w:hAnsi="KBSticktoIt" w:cs="KBSticktoIt"/>
          <w:sz w:val="32"/>
          <w:szCs w:val="32"/>
        </w:rPr>
      </w:pPr>
    </w:p>
    <w:p w:rsidR="00351F8C" w:rsidRDefault="00351F8C">
      <w:pPr>
        <w:widowControl w:val="0"/>
        <w:tabs>
          <w:tab w:val="left" w:pos="6920"/>
        </w:tabs>
        <w:spacing w:after="0" w:line="240" w:lineRule="auto"/>
        <w:ind w:right="-20"/>
        <w:rPr>
          <w:rFonts w:ascii="KBSticktoIt" w:eastAsia="KBSticktoIt" w:hAnsi="KBSticktoIt" w:cs="KBSticktoIt"/>
          <w:sz w:val="32"/>
          <w:szCs w:val="32"/>
        </w:rPr>
      </w:pPr>
    </w:p>
    <w:p w:rsidR="00351F8C" w:rsidRDefault="0013442A" w:rsidP="008E6424">
      <w:pPr>
        <w:widowControl w:val="0"/>
        <w:tabs>
          <w:tab w:val="left" w:pos="6920"/>
        </w:tabs>
        <w:spacing w:after="0" w:line="240" w:lineRule="auto"/>
        <w:ind w:right="-20"/>
        <w:rPr>
          <w:rFonts w:ascii="Century Gothic" w:eastAsia="Century Gothic" w:hAnsi="Century Gothic" w:cs="Century Gothic"/>
        </w:rPr>
      </w:pPr>
      <w:r>
        <w:rPr>
          <w:noProof/>
        </w:rPr>
        <w:lastRenderedPageBreak/>
        <mc:AlternateContent>
          <mc:Choice Requires="wps">
            <w:drawing>
              <wp:anchor distT="0" distB="0" distL="114300" distR="114300" simplePos="0" relativeHeight="251663360" behindDoc="0" locked="0" layoutInCell="1" hidden="0" allowOverlap="1" wp14:anchorId="51613B5A" wp14:editId="1A2EC8AF">
                <wp:simplePos x="0" y="0"/>
                <wp:positionH relativeFrom="column">
                  <wp:posOffset>6260123</wp:posOffset>
                </wp:positionH>
                <wp:positionV relativeFrom="paragraph">
                  <wp:posOffset>-181708</wp:posOffset>
                </wp:positionV>
                <wp:extent cx="2895600" cy="6043246"/>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2895600" cy="6043246"/>
                        </a:xfrm>
                        <a:prstGeom prst="roundRect">
                          <a:avLst>
                            <a:gd name="adj" fmla="val 16892"/>
                          </a:avLst>
                        </a:prstGeom>
                        <a:noFill/>
                        <a:ln w="12700" cap="flat" cmpd="sng">
                          <a:solidFill>
                            <a:schemeClr val="dk1"/>
                          </a:solidFill>
                          <a:prstDash val="dash"/>
                          <a:miter lim="800000"/>
                          <a:headEnd type="none" w="med" len="med"/>
                          <a:tailEnd type="none" w="med" len="med"/>
                        </a:ln>
                      </wps:spPr>
                      <wps:txbx>
                        <w:txbxContent>
                          <w:p w:rsidR="0013442A" w:rsidRDefault="0013442A" w:rsidP="0013442A">
                            <w:pPr>
                              <w:spacing w:after="0" w:line="240" w:lineRule="auto"/>
                              <w:ind w:right="48"/>
                              <w:rPr>
                                <w:b/>
                                <w:sz w:val="20"/>
                                <w:szCs w:val="20"/>
                              </w:rPr>
                            </w:pPr>
                            <w:r>
                              <w:rPr>
                                <w:b/>
                                <w:sz w:val="20"/>
                                <w:szCs w:val="20"/>
                              </w:rPr>
                              <w:t>Study Guide - What I Need to Know/Be able to do:</w:t>
                            </w:r>
                          </w:p>
                          <w:p w:rsidR="0013442A" w:rsidRDefault="0013442A" w:rsidP="00643BC8">
                            <w:pPr>
                              <w:spacing w:after="0" w:line="240" w:lineRule="auto"/>
                              <w:ind w:left="270" w:right="360" w:hanging="450"/>
                              <w:rPr>
                                <w:rFonts w:ascii="Times New Roman" w:eastAsia="Times New Roman" w:hAnsi="Times New Roman" w:cs="Times New Roman"/>
                                <w:sz w:val="20"/>
                                <w:szCs w:val="20"/>
                              </w:rPr>
                            </w:pPr>
                          </w:p>
                          <w:p w:rsidR="009C1792" w:rsidRPr="00D2551B" w:rsidRDefault="009C1792" w:rsidP="00643BC8">
                            <w:pPr>
                              <w:pStyle w:val="ListParagraph"/>
                              <w:numPr>
                                <w:ilvl w:val="3"/>
                                <w:numId w:val="3"/>
                              </w:numPr>
                              <w:ind w:left="270" w:hanging="450"/>
                              <w:rPr>
                                <w:sz w:val="20"/>
                              </w:rPr>
                            </w:pPr>
                            <w:r w:rsidRPr="00D2551B">
                              <w:rPr>
                                <w:b/>
                                <w:sz w:val="20"/>
                              </w:rPr>
                              <w:t>Identify</w:t>
                            </w:r>
                            <w:r w:rsidRPr="00D2551B">
                              <w:rPr>
                                <w:sz w:val="20"/>
                              </w:rPr>
                              <w:t xml:space="preserve"> the 5 types of chromosome disorders from an abnormal karyotype. </w:t>
                            </w:r>
                          </w:p>
                          <w:p w:rsidR="009C1792" w:rsidRDefault="009C1792" w:rsidP="00643BC8">
                            <w:pPr>
                              <w:pStyle w:val="ListParagraph"/>
                              <w:numPr>
                                <w:ilvl w:val="3"/>
                                <w:numId w:val="3"/>
                              </w:numPr>
                              <w:ind w:left="270" w:hanging="450"/>
                              <w:rPr>
                                <w:sz w:val="20"/>
                              </w:rPr>
                            </w:pPr>
                            <w:r w:rsidRPr="00D2551B">
                              <w:rPr>
                                <w:b/>
                                <w:sz w:val="20"/>
                              </w:rPr>
                              <w:t xml:space="preserve"> Differentiate </w:t>
                            </w:r>
                            <w:r w:rsidRPr="00D2551B">
                              <w:rPr>
                                <w:sz w:val="20"/>
                              </w:rPr>
                              <w:t xml:space="preserve">between trisomy, monosomy, aneuploidy, </w:t>
                            </w:r>
                            <w:proofErr w:type="spellStart"/>
                            <w:r w:rsidRPr="00D2551B">
                              <w:rPr>
                                <w:sz w:val="20"/>
                              </w:rPr>
                              <w:t>euploidy</w:t>
                            </w:r>
                            <w:proofErr w:type="spellEnd"/>
                            <w:r w:rsidRPr="00D2551B">
                              <w:rPr>
                                <w:sz w:val="20"/>
                              </w:rPr>
                              <w:t xml:space="preserve">, and </w:t>
                            </w:r>
                            <w:proofErr w:type="spellStart"/>
                            <w:r w:rsidRPr="00D2551B">
                              <w:rPr>
                                <w:sz w:val="20"/>
                              </w:rPr>
                              <w:t>diploidy</w:t>
                            </w:r>
                            <w:proofErr w:type="spellEnd"/>
                            <w:r w:rsidRPr="00D2551B">
                              <w:rPr>
                                <w:sz w:val="20"/>
                              </w:rPr>
                              <w:t>.</w:t>
                            </w:r>
                          </w:p>
                          <w:p w:rsidR="00F860E1" w:rsidRPr="00D2551B" w:rsidRDefault="00F860E1" w:rsidP="00643BC8">
                            <w:pPr>
                              <w:pStyle w:val="ListParagraph"/>
                              <w:numPr>
                                <w:ilvl w:val="3"/>
                                <w:numId w:val="3"/>
                              </w:numPr>
                              <w:ind w:left="270" w:hanging="450"/>
                              <w:rPr>
                                <w:sz w:val="20"/>
                              </w:rPr>
                            </w:pPr>
                            <w:r>
                              <w:rPr>
                                <w:b/>
                                <w:sz w:val="20"/>
                              </w:rPr>
                              <w:t xml:space="preserve">Explain </w:t>
                            </w:r>
                            <w:r w:rsidRPr="00F860E1">
                              <w:rPr>
                                <w:sz w:val="20"/>
                              </w:rPr>
                              <w:t>how X-inactivation</w:t>
                            </w:r>
                            <w:r w:rsidR="00A91B4E">
                              <w:rPr>
                                <w:sz w:val="20"/>
                              </w:rPr>
                              <w:t xml:space="preserve"> is responsible for calico cats and what the effects are to humans.</w:t>
                            </w:r>
                          </w:p>
                          <w:p w:rsidR="0013442A" w:rsidRDefault="0013442A" w:rsidP="00643BC8">
                            <w:pPr>
                              <w:pStyle w:val="ListParagraph"/>
                              <w:widowControl w:val="0"/>
                              <w:numPr>
                                <w:ilvl w:val="3"/>
                                <w:numId w:val="3"/>
                              </w:numPr>
                              <w:spacing w:after="0" w:line="240" w:lineRule="auto"/>
                              <w:ind w:left="270" w:hanging="450"/>
                            </w:pPr>
                            <w:r w:rsidRPr="008E6424">
                              <w:rPr>
                                <w:b/>
                                <w:sz w:val="20"/>
                                <w:szCs w:val="20"/>
                              </w:rPr>
                              <w:t>Describe</w:t>
                            </w:r>
                            <w:r w:rsidRPr="008E6424">
                              <w:rPr>
                                <w:sz w:val="20"/>
                                <w:szCs w:val="20"/>
                              </w:rPr>
                              <w:t xml:space="preserve"> Mendel’s studies and conclusions about inheritance.</w:t>
                            </w:r>
                          </w:p>
                          <w:p w:rsidR="0013442A" w:rsidRDefault="0013442A" w:rsidP="00643BC8">
                            <w:pPr>
                              <w:pStyle w:val="ListParagraph"/>
                              <w:widowControl w:val="0"/>
                              <w:numPr>
                                <w:ilvl w:val="3"/>
                                <w:numId w:val="3"/>
                              </w:numPr>
                              <w:spacing w:after="0" w:line="240" w:lineRule="auto"/>
                              <w:ind w:left="270" w:hanging="450"/>
                            </w:pPr>
                            <w:r w:rsidRPr="008E6424">
                              <w:rPr>
                                <w:b/>
                                <w:sz w:val="20"/>
                                <w:szCs w:val="20"/>
                              </w:rPr>
                              <w:t xml:space="preserve">Explain </w:t>
                            </w:r>
                            <w:r w:rsidRPr="008E6424">
                              <w:rPr>
                                <w:sz w:val="20"/>
                                <w:szCs w:val="20"/>
                              </w:rPr>
                              <w:t>how geneticists use the principles of probability to make Punnett squares.</w:t>
                            </w:r>
                          </w:p>
                          <w:p w:rsidR="0013442A" w:rsidRDefault="0013442A" w:rsidP="00643BC8">
                            <w:pPr>
                              <w:pStyle w:val="ListParagraph"/>
                              <w:widowControl w:val="0"/>
                              <w:numPr>
                                <w:ilvl w:val="3"/>
                                <w:numId w:val="3"/>
                              </w:numPr>
                              <w:spacing w:after="0" w:line="240" w:lineRule="auto"/>
                              <w:ind w:left="270" w:hanging="450"/>
                            </w:pPr>
                            <w:r w:rsidRPr="008E6424">
                              <w:rPr>
                                <w:b/>
                                <w:sz w:val="20"/>
                                <w:szCs w:val="20"/>
                              </w:rPr>
                              <w:t xml:space="preserve">Explain </w:t>
                            </w:r>
                            <w:r w:rsidRPr="008E6424">
                              <w:rPr>
                                <w:sz w:val="20"/>
                                <w:szCs w:val="20"/>
                              </w:rPr>
                              <w:t>the principle</w:t>
                            </w:r>
                            <w:r w:rsidR="00D2551B">
                              <w:rPr>
                                <w:sz w:val="20"/>
                                <w:szCs w:val="20"/>
                              </w:rPr>
                              <w:t>s</w:t>
                            </w:r>
                            <w:r w:rsidRPr="008E6424">
                              <w:rPr>
                                <w:sz w:val="20"/>
                                <w:szCs w:val="20"/>
                              </w:rPr>
                              <w:t xml:space="preserve"> of </w:t>
                            </w:r>
                            <w:r w:rsidR="00D2551B">
                              <w:rPr>
                                <w:sz w:val="20"/>
                                <w:szCs w:val="20"/>
                              </w:rPr>
                              <w:t xml:space="preserve">dominance, segregation, and independent assortment and how </w:t>
                            </w:r>
                            <w:r w:rsidR="00F860E1">
                              <w:rPr>
                                <w:sz w:val="20"/>
                                <w:szCs w:val="20"/>
                              </w:rPr>
                              <w:t>each</w:t>
                            </w:r>
                            <w:r w:rsidR="00D2551B">
                              <w:rPr>
                                <w:sz w:val="20"/>
                                <w:szCs w:val="20"/>
                              </w:rPr>
                              <w:t xml:space="preserve"> relates to meiosis and inheritance of traits.</w:t>
                            </w:r>
                          </w:p>
                          <w:p w:rsidR="00F860E1" w:rsidRDefault="00F860E1" w:rsidP="00F860E1">
                            <w:pPr>
                              <w:pStyle w:val="ListParagraph"/>
                              <w:widowControl w:val="0"/>
                              <w:numPr>
                                <w:ilvl w:val="3"/>
                                <w:numId w:val="3"/>
                              </w:numPr>
                              <w:spacing w:after="0" w:line="240" w:lineRule="auto"/>
                              <w:ind w:left="270" w:hanging="450"/>
                            </w:pPr>
                            <w:r w:rsidRPr="008E6424">
                              <w:rPr>
                                <w:b/>
                                <w:sz w:val="20"/>
                                <w:szCs w:val="20"/>
                              </w:rPr>
                              <w:t xml:space="preserve">Describe </w:t>
                            </w:r>
                            <w:r w:rsidRPr="008E6424">
                              <w:rPr>
                                <w:sz w:val="20"/>
                                <w:szCs w:val="20"/>
                              </w:rPr>
                              <w:t>how alleles from different genes can be inherited together.</w:t>
                            </w:r>
                          </w:p>
                          <w:p w:rsidR="00D2551B" w:rsidRDefault="00D2551B" w:rsidP="00D2551B">
                            <w:pPr>
                              <w:pStyle w:val="ListParagraph"/>
                              <w:widowControl w:val="0"/>
                              <w:numPr>
                                <w:ilvl w:val="3"/>
                                <w:numId w:val="3"/>
                              </w:numPr>
                              <w:spacing w:after="0" w:line="240" w:lineRule="auto"/>
                              <w:ind w:left="270" w:hanging="450"/>
                            </w:pPr>
                            <w:r w:rsidRPr="008E6424">
                              <w:rPr>
                                <w:b/>
                                <w:sz w:val="20"/>
                                <w:szCs w:val="20"/>
                              </w:rPr>
                              <w:t>Demonstrate</w:t>
                            </w:r>
                            <w:r w:rsidRPr="008E6424">
                              <w:rPr>
                                <w:sz w:val="20"/>
                                <w:szCs w:val="20"/>
                              </w:rPr>
                              <w:t xml:space="preserve"> the ability to figure phenotypic and genotypic probability percentages and ratios for Punnett square problems.</w:t>
                            </w:r>
                          </w:p>
                          <w:p w:rsidR="0013442A" w:rsidRDefault="00D2551B" w:rsidP="00643BC8">
                            <w:pPr>
                              <w:pStyle w:val="ListParagraph"/>
                              <w:widowControl w:val="0"/>
                              <w:numPr>
                                <w:ilvl w:val="3"/>
                                <w:numId w:val="3"/>
                              </w:numPr>
                              <w:spacing w:after="0" w:line="240" w:lineRule="auto"/>
                              <w:ind w:left="270" w:hanging="450"/>
                            </w:pPr>
                            <w:r>
                              <w:rPr>
                                <w:b/>
                                <w:sz w:val="20"/>
                                <w:szCs w:val="20"/>
                              </w:rPr>
                              <w:t xml:space="preserve">Demonstrate </w:t>
                            </w:r>
                            <w:r w:rsidRPr="00D2551B">
                              <w:rPr>
                                <w:sz w:val="20"/>
                                <w:szCs w:val="20"/>
                              </w:rPr>
                              <w:t>the ability to perform</w:t>
                            </w:r>
                            <w:r w:rsidR="0013442A" w:rsidRPr="008E6424">
                              <w:rPr>
                                <w:sz w:val="20"/>
                                <w:szCs w:val="20"/>
                              </w:rPr>
                              <w:t xml:space="preserve"> a monohybrid and a dihybrid cross.</w:t>
                            </w:r>
                          </w:p>
                          <w:p w:rsidR="0013442A" w:rsidRPr="00F860E1" w:rsidRDefault="0013442A" w:rsidP="00643BC8">
                            <w:pPr>
                              <w:pStyle w:val="ListParagraph"/>
                              <w:widowControl w:val="0"/>
                              <w:numPr>
                                <w:ilvl w:val="3"/>
                                <w:numId w:val="3"/>
                              </w:numPr>
                              <w:spacing w:after="0" w:line="240" w:lineRule="auto"/>
                              <w:ind w:left="270" w:hanging="450"/>
                            </w:pPr>
                            <w:r w:rsidRPr="008E6424">
                              <w:rPr>
                                <w:b/>
                                <w:sz w:val="20"/>
                                <w:szCs w:val="20"/>
                              </w:rPr>
                              <w:t>Perform</w:t>
                            </w:r>
                            <w:r w:rsidRPr="008E6424">
                              <w:rPr>
                                <w:sz w:val="20"/>
                                <w:szCs w:val="20"/>
                              </w:rPr>
                              <w:t xml:space="preserve"> Chi-square analysis of offspring ratios to demonstrate how traits are inherited.</w:t>
                            </w:r>
                          </w:p>
                          <w:p w:rsidR="00F860E1" w:rsidRPr="008E6424" w:rsidRDefault="00F860E1" w:rsidP="00643BC8">
                            <w:pPr>
                              <w:pStyle w:val="ListParagraph"/>
                              <w:widowControl w:val="0"/>
                              <w:numPr>
                                <w:ilvl w:val="3"/>
                                <w:numId w:val="3"/>
                              </w:numPr>
                              <w:spacing w:after="0" w:line="240" w:lineRule="auto"/>
                              <w:ind w:left="270" w:hanging="450"/>
                            </w:pPr>
                            <w:r>
                              <w:rPr>
                                <w:b/>
                                <w:sz w:val="20"/>
                                <w:szCs w:val="20"/>
                              </w:rPr>
                              <w:t xml:space="preserve">Explain </w:t>
                            </w:r>
                            <w:r w:rsidRPr="00F860E1">
                              <w:rPr>
                                <w:sz w:val="20"/>
                                <w:szCs w:val="20"/>
                              </w:rPr>
                              <w:t>how and why a test cross is performed.</w:t>
                            </w:r>
                          </w:p>
                          <w:p w:rsidR="00351F8C" w:rsidRDefault="00351F8C" w:rsidP="0013442A">
                            <w:pPr>
                              <w:spacing w:after="0" w:line="240" w:lineRule="auto"/>
                              <w:ind w:left="18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1613B5A" id="Rounded Rectangle 7" o:spid="_x0000_s1028" style="position:absolute;margin-left:492.9pt;margin-top:-14.3pt;width:228pt;height:47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" filled="f" strokecolor="black [3200]" strokeweight="1pt">
                <v:stroke dashstyle="dash" joinstyle="miter"/>
                <v:textbox inset="2.53958mm,2.53958mm,2.53958mm,2.53958mm">
                  <w:txbxContent>
                    <w:p w:rsidR="0013442A" w:rsidRDefault="0013442A" w:rsidP="0013442A">
                      <w:pPr>
                        <w:spacing w:after="0" w:line="240" w:lineRule="auto"/>
                        <w:ind w:right="48"/>
                        <w:rPr>
                          <w:b/>
                          <w:sz w:val="20"/>
                          <w:szCs w:val="20"/>
                        </w:rPr>
                      </w:pPr>
                      <w:r>
                        <w:rPr>
                          <w:b/>
                          <w:sz w:val="20"/>
                          <w:szCs w:val="20"/>
                        </w:rPr>
                        <w:t>Study Guide - What I Need to Know/Be able to do:</w:t>
                      </w:r>
                    </w:p>
                    <w:p w:rsidR="0013442A" w:rsidRDefault="0013442A" w:rsidP="00643BC8">
                      <w:pPr>
                        <w:spacing w:after="0" w:line="240" w:lineRule="auto"/>
                        <w:ind w:left="270" w:right="360" w:hanging="450"/>
                        <w:rPr>
                          <w:rFonts w:ascii="Times New Roman" w:eastAsia="Times New Roman" w:hAnsi="Times New Roman" w:cs="Times New Roman"/>
                          <w:sz w:val="20"/>
                          <w:szCs w:val="20"/>
                        </w:rPr>
                      </w:pPr>
                    </w:p>
                    <w:p w:rsidR="009C1792" w:rsidRPr="00D2551B" w:rsidRDefault="009C1792" w:rsidP="00643BC8">
                      <w:pPr>
                        <w:pStyle w:val="ListParagraph"/>
                        <w:numPr>
                          <w:ilvl w:val="3"/>
                          <w:numId w:val="3"/>
                        </w:numPr>
                        <w:ind w:left="270" w:hanging="450"/>
                        <w:rPr>
                          <w:sz w:val="20"/>
                        </w:rPr>
                      </w:pPr>
                      <w:r w:rsidRPr="00D2551B">
                        <w:rPr>
                          <w:b/>
                          <w:sz w:val="20"/>
                        </w:rPr>
                        <w:t>Identify</w:t>
                      </w:r>
                      <w:r w:rsidRPr="00D2551B">
                        <w:rPr>
                          <w:sz w:val="20"/>
                        </w:rPr>
                        <w:t xml:space="preserve"> the 5 types of chromosome disorders from an abnormal karyotype. </w:t>
                      </w:r>
                    </w:p>
                    <w:p w:rsidR="009C1792" w:rsidRDefault="009C1792" w:rsidP="00643BC8">
                      <w:pPr>
                        <w:pStyle w:val="ListParagraph"/>
                        <w:numPr>
                          <w:ilvl w:val="3"/>
                          <w:numId w:val="3"/>
                        </w:numPr>
                        <w:ind w:left="270" w:hanging="450"/>
                        <w:rPr>
                          <w:sz w:val="20"/>
                        </w:rPr>
                      </w:pPr>
                      <w:r w:rsidRPr="00D2551B">
                        <w:rPr>
                          <w:b/>
                          <w:sz w:val="20"/>
                        </w:rPr>
                        <w:t xml:space="preserve"> Differentiate </w:t>
                      </w:r>
                      <w:r w:rsidRPr="00D2551B">
                        <w:rPr>
                          <w:sz w:val="20"/>
                        </w:rPr>
                        <w:t xml:space="preserve">between trisomy, monosomy, aneuploidy, </w:t>
                      </w:r>
                      <w:proofErr w:type="spellStart"/>
                      <w:r w:rsidRPr="00D2551B">
                        <w:rPr>
                          <w:sz w:val="20"/>
                        </w:rPr>
                        <w:t>euploidy</w:t>
                      </w:r>
                      <w:proofErr w:type="spellEnd"/>
                      <w:r w:rsidRPr="00D2551B">
                        <w:rPr>
                          <w:sz w:val="20"/>
                        </w:rPr>
                        <w:t xml:space="preserve">, and </w:t>
                      </w:r>
                      <w:proofErr w:type="spellStart"/>
                      <w:r w:rsidRPr="00D2551B">
                        <w:rPr>
                          <w:sz w:val="20"/>
                        </w:rPr>
                        <w:t>diploidy</w:t>
                      </w:r>
                      <w:proofErr w:type="spellEnd"/>
                      <w:r w:rsidRPr="00D2551B">
                        <w:rPr>
                          <w:sz w:val="20"/>
                        </w:rPr>
                        <w:t>.</w:t>
                      </w:r>
                    </w:p>
                    <w:p w:rsidR="00F860E1" w:rsidRPr="00D2551B" w:rsidRDefault="00F860E1" w:rsidP="00643BC8">
                      <w:pPr>
                        <w:pStyle w:val="ListParagraph"/>
                        <w:numPr>
                          <w:ilvl w:val="3"/>
                          <w:numId w:val="3"/>
                        </w:numPr>
                        <w:ind w:left="270" w:hanging="450"/>
                        <w:rPr>
                          <w:sz w:val="20"/>
                        </w:rPr>
                      </w:pPr>
                      <w:r>
                        <w:rPr>
                          <w:b/>
                          <w:sz w:val="20"/>
                        </w:rPr>
                        <w:t xml:space="preserve">Explain </w:t>
                      </w:r>
                      <w:r w:rsidRPr="00F860E1">
                        <w:rPr>
                          <w:sz w:val="20"/>
                        </w:rPr>
                        <w:t>how X-inactivation</w:t>
                      </w:r>
                      <w:r w:rsidR="00A91B4E">
                        <w:rPr>
                          <w:sz w:val="20"/>
                        </w:rPr>
                        <w:t xml:space="preserve"> is responsible for calico cats and what the effects are to humans.</w:t>
                      </w:r>
                    </w:p>
                    <w:p w:rsidR="0013442A" w:rsidRDefault="0013442A" w:rsidP="00643BC8">
                      <w:pPr>
                        <w:pStyle w:val="ListParagraph"/>
                        <w:widowControl w:val="0"/>
                        <w:numPr>
                          <w:ilvl w:val="3"/>
                          <w:numId w:val="3"/>
                        </w:numPr>
                        <w:spacing w:after="0" w:line="240" w:lineRule="auto"/>
                        <w:ind w:left="270" w:hanging="450"/>
                      </w:pPr>
                      <w:r w:rsidRPr="008E6424">
                        <w:rPr>
                          <w:b/>
                          <w:sz w:val="20"/>
                          <w:szCs w:val="20"/>
                        </w:rPr>
                        <w:t>Describe</w:t>
                      </w:r>
                      <w:r w:rsidRPr="008E6424">
                        <w:rPr>
                          <w:sz w:val="20"/>
                          <w:szCs w:val="20"/>
                        </w:rPr>
                        <w:t xml:space="preserve"> Mendel’s studies and conclusions about inheritance.</w:t>
                      </w:r>
                    </w:p>
                    <w:p w:rsidR="0013442A" w:rsidRDefault="0013442A" w:rsidP="00643BC8">
                      <w:pPr>
                        <w:pStyle w:val="ListParagraph"/>
                        <w:widowControl w:val="0"/>
                        <w:numPr>
                          <w:ilvl w:val="3"/>
                          <w:numId w:val="3"/>
                        </w:numPr>
                        <w:spacing w:after="0" w:line="240" w:lineRule="auto"/>
                        <w:ind w:left="270" w:hanging="450"/>
                      </w:pPr>
                      <w:r w:rsidRPr="008E6424">
                        <w:rPr>
                          <w:b/>
                          <w:sz w:val="20"/>
                          <w:szCs w:val="20"/>
                        </w:rPr>
                        <w:t xml:space="preserve">Explain </w:t>
                      </w:r>
                      <w:r w:rsidRPr="008E6424">
                        <w:rPr>
                          <w:sz w:val="20"/>
                          <w:szCs w:val="20"/>
                        </w:rPr>
                        <w:t>how geneticists use the principles of probability to make Punnett squares.</w:t>
                      </w:r>
                    </w:p>
                    <w:p w:rsidR="0013442A" w:rsidRDefault="0013442A" w:rsidP="00643BC8">
                      <w:pPr>
                        <w:pStyle w:val="ListParagraph"/>
                        <w:widowControl w:val="0"/>
                        <w:numPr>
                          <w:ilvl w:val="3"/>
                          <w:numId w:val="3"/>
                        </w:numPr>
                        <w:spacing w:after="0" w:line="240" w:lineRule="auto"/>
                        <w:ind w:left="270" w:hanging="450"/>
                      </w:pPr>
                      <w:r w:rsidRPr="008E6424">
                        <w:rPr>
                          <w:b/>
                          <w:sz w:val="20"/>
                          <w:szCs w:val="20"/>
                        </w:rPr>
                        <w:t xml:space="preserve">Explain </w:t>
                      </w:r>
                      <w:r w:rsidRPr="008E6424">
                        <w:rPr>
                          <w:sz w:val="20"/>
                          <w:szCs w:val="20"/>
                        </w:rPr>
                        <w:t>the principle</w:t>
                      </w:r>
                      <w:r w:rsidR="00D2551B">
                        <w:rPr>
                          <w:sz w:val="20"/>
                          <w:szCs w:val="20"/>
                        </w:rPr>
                        <w:t>s</w:t>
                      </w:r>
                      <w:r w:rsidRPr="008E6424">
                        <w:rPr>
                          <w:sz w:val="20"/>
                          <w:szCs w:val="20"/>
                        </w:rPr>
                        <w:t xml:space="preserve"> of </w:t>
                      </w:r>
                      <w:r w:rsidR="00D2551B">
                        <w:rPr>
                          <w:sz w:val="20"/>
                          <w:szCs w:val="20"/>
                        </w:rPr>
                        <w:t xml:space="preserve">dominance, segregation, and independent assortment and how </w:t>
                      </w:r>
                      <w:r w:rsidR="00F860E1">
                        <w:rPr>
                          <w:sz w:val="20"/>
                          <w:szCs w:val="20"/>
                        </w:rPr>
                        <w:t>each</w:t>
                      </w:r>
                      <w:r w:rsidR="00D2551B">
                        <w:rPr>
                          <w:sz w:val="20"/>
                          <w:szCs w:val="20"/>
                        </w:rPr>
                        <w:t xml:space="preserve"> relates to meiosis and inheritance of traits.</w:t>
                      </w:r>
                    </w:p>
                    <w:p w:rsidR="00F860E1" w:rsidRDefault="00F860E1" w:rsidP="00F860E1">
                      <w:pPr>
                        <w:pStyle w:val="ListParagraph"/>
                        <w:widowControl w:val="0"/>
                        <w:numPr>
                          <w:ilvl w:val="3"/>
                          <w:numId w:val="3"/>
                        </w:numPr>
                        <w:spacing w:after="0" w:line="240" w:lineRule="auto"/>
                        <w:ind w:left="270" w:hanging="450"/>
                      </w:pPr>
                      <w:r w:rsidRPr="008E6424">
                        <w:rPr>
                          <w:b/>
                          <w:sz w:val="20"/>
                          <w:szCs w:val="20"/>
                        </w:rPr>
                        <w:t xml:space="preserve">Describe </w:t>
                      </w:r>
                      <w:r w:rsidRPr="008E6424">
                        <w:rPr>
                          <w:sz w:val="20"/>
                          <w:szCs w:val="20"/>
                        </w:rPr>
                        <w:t>how alleles from different genes can be inherited together.</w:t>
                      </w:r>
                    </w:p>
                    <w:p w:rsidR="00D2551B" w:rsidRDefault="00D2551B" w:rsidP="00D2551B">
                      <w:pPr>
                        <w:pStyle w:val="ListParagraph"/>
                        <w:widowControl w:val="0"/>
                        <w:numPr>
                          <w:ilvl w:val="3"/>
                          <w:numId w:val="3"/>
                        </w:numPr>
                        <w:spacing w:after="0" w:line="240" w:lineRule="auto"/>
                        <w:ind w:left="270" w:hanging="450"/>
                      </w:pPr>
                      <w:r w:rsidRPr="008E6424">
                        <w:rPr>
                          <w:b/>
                          <w:sz w:val="20"/>
                          <w:szCs w:val="20"/>
                        </w:rPr>
                        <w:t>Demonstrate</w:t>
                      </w:r>
                      <w:r w:rsidRPr="008E6424">
                        <w:rPr>
                          <w:sz w:val="20"/>
                          <w:szCs w:val="20"/>
                        </w:rPr>
                        <w:t xml:space="preserve"> the ability to figure phenotypic and genotypic probability percentages and ratios for Punnett square problems.</w:t>
                      </w:r>
                    </w:p>
                    <w:p w:rsidR="0013442A" w:rsidRDefault="00D2551B" w:rsidP="00643BC8">
                      <w:pPr>
                        <w:pStyle w:val="ListParagraph"/>
                        <w:widowControl w:val="0"/>
                        <w:numPr>
                          <w:ilvl w:val="3"/>
                          <w:numId w:val="3"/>
                        </w:numPr>
                        <w:spacing w:after="0" w:line="240" w:lineRule="auto"/>
                        <w:ind w:left="270" w:hanging="450"/>
                      </w:pPr>
                      <w:r>
                        <w:rPr>
                          <w:b/>
                          <w:sz w:val="20"/>
                          <w:szCs w:val="20"/>
                        </w:rPr>
                        <w:t xml:space="preserve">Demonstrate </w:t>
                      </w:r>
                      <w:r w:rsidRPr="00D2551B">
                        <w:rPr>
                          <w:sz w:val="20"/>
                          <w:szCs w:val="20"/>
                        </w:rPr>
                        <w:t>the ability to perform</w:t>
                      </w:r>
                      <w:r w:rsidR="0013442A" w:rsidRPr="008E6424">
                        <w:rPr>
                          <w:sz w:val="20"/>
                          <w:szCs w:val="20"/>
                        </w:rPr>
                        <w:t xml:space="preserve"> a monohybrid and a dihybrid cross.</w:t>
                      </w:r>
                    </w:p>
                    <w:p w:rsidR="0013442A" w:rsidRPr="00F860E1" w:rsidRDefault="0013442A" w:rsidP="00643BC8">
                      <w:pPr>
                        <w:pStyle w:val="ListParagraph"/>
                        <w:widowControl w:val="0"/>
                        <w:numPr>
                          <w:ilvl w:val="3"/>
                          <w:numId w:val="3"/>
                        </w:numPr>
                        <w:spacing w:after="0" w:line="240" w:lineRule="auto"/>
                        <w:ind w:left="270" w:hanging="450"/>
                      </w:pPr>
                      <w:r w:rsidRPr="008E6424">
                        <w:rPr>
                          <w:b/>
                          <w:sz w:val="20"/>
                          <w:szCs w:val="20"/>
                        </w:rPr>
                        <w:t>Perform</w:t>
                      </w:r>
                      <w:r w:rsidRPr="008E6424">
                        <w:rPr>
                          <w:sz w:val="20"/>
                          <w:szCs w:val="20"/>
                        </w:rPr>
                        <w:t xml:space="preserve"> Chi-square analysis of offspring ratios to demonstrate how traits are inherited.</w:t>
                      </w:r>
                    </w:p>
                    <w:p w:rsidR="00F860E1" w:rsidRPr="008E6424" w:rsidRDefault="00F860E1" w:rsidP="00643BC8">
                      <w:pPr>
                        <w:pStyle w:val="ListParagraph"/>
                        <w:widowControl w:val="0"/>
                        <w:numPr>
                          <w:ilvl w:val="3"/>
                          <w:numId w:val="3"/>
                        </w:numPr>
                        <w:spacing w:after="0" w:line="240" w:lineRule="auto"/>
                        <w:ind w:left="270" w:hanging="450"/>
                      </w:pPr>
                      <w:r>
                        <w:rPr>
                          <w:b/>
                          <w:sz w:val="20"/>
                          <w:szCs w:val="20"/>
                        </w:rPr>
                        <w:t xml:space="preserve">Explain </w:t>
                      </w:r>
                      <w:r w:rsidRPr="00F860E1">
                        <w:rPr>
                          <w:sz w:val="20"/>
                          <w:szCs w:val="20"/>
                        </w:rPr>
                        <w:t>how and why a test cross is performed.</w:t>
                      </w:r>
                    </w:p>
                    <w:p w:rsidR="00351F8C" w:rsidRDefault="00351F8C" w:rsidP="0013442A">
                      <w:pPr>
                        <w:spacing w:after="0" w:line="240" w:lineRule="auto"/>
                        <w:ind w:left="180"/>
                        <w:textDirection w:val="btLr"/>
                      </w:pPr>
                    </w:p>
                  </w:txbxContent>
                </v:textbox>
              </v:roundrect>
            </w:pict>
          </mc:Fallback>
        </mc:AlternateContent>
      </w:r>
      <w:r w:rsidR="007E7A69">
        <w:rPr>
          <w:rFonts w:ascii="KBSticktoIt" w:eastAsia="KBSticktoIt" w:hAnsi="KBSticktoIt" w:cs="KBSticktoIt"/>
          <w:sz w:val="32"/>
          <w:szCs w:val="32"/>
        </w:rPr>
        <w:t>Vocabulary</w:t>
      </w:r>
      <w:r w:rsidR="007E7A69">
        <w:rPr>
          <w:rFonts w:ascii="Century Gothic" w:eastAsia="Century Gothic" w:hAnsi="Century Gothic" w:cs="Century Gothic"/>
          <w:b/>
        </w:rPr>
        <w:t>:</w:t>
      </w:r>
      <w:proofErr w:type="gramStart"/>
      <w:r w:rsidR="007E7A69">
        <w:rPr>
          <w:rFonts w:ascii="Century Gothic" w:eastAsia="Century Gothic" w:hAnsi="Century Gothic" w:cs="Century Gothic"/>
          <w:b/>
        </w:rPr>
        <w:t xml:space="preserve">   </w:t>
      </w:r>
      <w:r w:rsidR="007E7A69">
        <w:rPr>
          <w:rFonts w:ascii="Century Gothic" w:eastAsia="Century Gothic" w:hAnsi="Century Gothic" w:cs="Century Gothic"/>
        </w:rPr>
        <w:t>(</w:t>
      </w:r>
      <w:proofErr w:type="gramEnd"/>
      <w:r w:rsidR="007E7A69">
        <w:rPr>
          <w:rFonts w:ascii="Century Gothic" w:eastAsia="Century Gothic" w:hAnsi="Century Gothic" w:cs="Century Gothic"/>
          <w:b/>
        </w:rPr>
        <w:t>+</w:t>
      </w:r>
      <w:r w:rsidR="007E7A69">
        <w:rPr>
          <w:rFonts w:ascii="Century Gothic" w:eastAsia="Century Gothic" w:hAnsi="Century Gothic" w:cs="Century Gothic"/>
        </w:rPr>
        <w:t>) = Can explain it;  (</w:t>
      </w:r>
      <w:r w:rsidR="007E7A69">
        <w:rPr>
          <w:rFonts w:ascii="Century Gothic" w:eastAsia="Century Gothic" w:hAnsi="Century Gothic" w:cs="Century Gothic"/>
          <w:b/>
          <w:sz w:val="28"/>
          <w:szCs w:val="28"/>
        </w:rPr>
        <w:t>-</w:t>
      </w:r>
      <w:r w:rsidR="007E7A69">
        <w:rPr>
          <w:rFonts w:ascii="Century Gothic" w:eastAsia="Century Gothic" w:hAnsi="Century Gothic" w:cs="Century Gothic"/>
        </w:rPr>
        <w:t xml:space="preserve">) = Only heard it;  </w:t>
      </w:r>
      <w:r w:rsidR="007E7A69">
        <w:rPr>
          <w:rFonts w:ascii="Century Gothic" w:eastAsia="Century Gothic" w:hAnsi="Century Gothic" w:cs="Century Gothic"/>
          <w:b/>
        </w:rPr>
        <w:t xml:space="preserve">0 </w:t>
      </w:r>
      <w:r w:rsidR="007E7A69">
        <w:rPr>
          <w:rFonts w:ascii="Century Gothic" w:eastAsia="Century Gothic" w:hAnsi="Century Gothic" w:cs="Century Gothic"/>
        </w:rPr>
        <w:t>= No idea</w:t>
      </w:r>
    </w:p>
    <w:tbl>
      <w:tblPr>
        <w:tblpPr w:leftFromText="180" w:rightFromText="180" w:vertAnchor="text" w:horzAnchor="margin" w:tblpY="160"/>
        <w:tblW w:w="9085" w:type="dxa"/>
        <w:tblLayout w:type="fixed"/>
        <w:tblCellMar>
          <w:left w:w="0" w:type="dxa"/>
          <w:right w:w="0" w:type="dxa"/>
        </w:tblCellMar>
        <w:tblLook w:val="0000" w:firstRow="0" w:lastRow="0" w:firstColumn="0" w:lastColumn="0" w:noHBand="0" w:noVBand="0"/>
      </w:tblPr>
      <w:tblGrid>
        <w:gridCol w:w="3910"/>
        <w:gridCol w:w="685"/>
        <w:gridCol w:w="775"/>
        <w:gridCol w:w="3715"/>
      </w:tblGrid>
      <w:tr w:rsidR="009B6CB1" w:rsidTr="009B6CB1">
        <w:trPr>
          <w:trHeight w:hRule="exact" w:val="322"/>
        </w:trPr>
        <w:tc>
          <w:tcPr>
            <w:tcW w:w="3910"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before="3" w:after="0" w:line="240" w:lineRule="auto"/>
              <w:ind w:left="1657" w:right="1636"/>
              <w:jc w:val="center"/>
              <w:rPr>
                <w:rFonts w:ascii="Times New Roman" w:hAnsi="Times New Roman"/>
                <w:sz w:val="24"/>
                <w:szCs w:val="24"/>
              </w:rPr>
            </w:pPr>
            <w:bookmarkStart w:id="0" w:name="_gjdgxs" w:colFirst="0" w:colLast="0"/>
            <w:bookmarkEnd w:id="0"/>
            <w:r>
              <w:rPr>
                <w:rFonts w:ascii="Century Gothic" w:hAnsi="Century Gothic" w:cs="Century Gothic"/>
                <w:b/>
                <w:bCs/>
                <w:spacing w:val="1"/>
              </w:rPr>
              <w:t>T</w:t>
            </w:r>
            <w:r>
              <w:rPr>
                <w:rFonts w:ascii="Century Gothic" w:hAnsi="Century Gothic" w:cs="Century Gothic"/>
                <w:b/>
                <w:bCs/>
              </w:rPr>
              <w:t>e</w:t>
            </w:r>
            <w:r>
              <w:rPr>
                <w:rFonts w:ascii="Century Gothic" w:hAnsi="Century Gothic" w:cs="Century Gothic"/>
                <w:b/>
                <w:bCs/>
                <w:spacing w:val="-1"/>
              </w:rPr>
              <w:t>r</w:t>
            </w:r>
            <w:r>
              <w:rPr>
                <w:rFonts w:ascii="Century Gothic" w:hAnsi="Century Gothic" w:cs="Century Gothic"/>
                <w:b/>
                <w:bCs/>
              </w:rPr>
              <w:t>m</w:t>
            </w:r>
          </w:p>
        </w:tc>
        <w:tc>
          <w:tcPr>
            <w:tcW w:w="68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before="3" w:after="0" w:line="240" w:lineRule="auto"/>
              <w:ind w:left="170" w:right="-20"/>
              <w:rPr>
                <w:rFonts w:ascii="Times New Roman" w:hAnsi="Times New Roman"/>
                <w:sz w:val="24"/>
                <w:szCs w:val="24"/>
              </w:rPr>
            </w:pPr>
            <w:r>
              <w:rPr>
                <w:rFonts w:ascii="Century Gothic" w:hAnsi="Century Gothic" w:cs="Century Gothic"/>
                <w:b/>
                <w:bCs/>
                <w:spacing w:val="1"/>
              </w:rPr>
              <w:t>P</w:t>
            </w:r>
            <w:r>
              <w:rPr>
                <w:rFonts w:ascii="Century Gothic" w:hAnsi="Century Gothic" w:cs="Century Gothic"/>
                <w:b/>
                <w:bCs/>
                <w:spacing w:val="-1"/>
              </w:rPr>
              <w:t>r</w:t>
            </w:r>
            <w:r>
              <w:rPr>
                <w:rFonts w:ascii="Century Gothic" w:hAnsi="Century Gothic" w:cs="Century Gothic"/>
                <w:b/>
                <w:bCs/>
              </w:rPr>
              <w:t>e</w:t>
            </w:r>
          </w:p>
        </w:tc>
        <w:tc>
          <w:tcPr>
            <w:tcW w:w="77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before="3" w:after="0" w:line="240" w:lineRule="auto"/>
              <w:ind w:left="167" w:right="-20"/>
              <w:rPr>
                <w:rFonts w:ascii="Times New Roman" w:hAnsi="Times New Roman"/>
                <w:sz w:val="24"/>
                <w:szCs w:val="24"/>
              </w:rPr>
            </w:pPr>
            <w:r>
              <w:rPr>
                <w:rFonts w:ascii="Century Gothic" w:hAnsi="Century Gothic" w:cs="Century Gothic"/>
                <w:b/>
                <w:bCs/>
                <w:spacing w:val="1"/>
              </w:rPr>
              <w:t>P</w:t>
            </w:r>
            <w:r>
              <w:rPr>
                <w:rFonts w:ascii="Century Gothic" w:hAnsi="Century Gothic" w:cs="Century Gothic"/>
                <w:b/>
                <w:bCs/>
              </w:rPr>
              <w:t>o</w:t>
            </w:r>
            <w:r>
              <w:rPr>
                <w:rFonts w:ascii="Century Gothic" w:hAnsi="Century Gothic" w:cs="Century Gothic"/>
                <w:b/>
                <w:bCs/>
                <w:spacing w:val="-1"/>
              </w:rPr>
              <w:t>s</w:t>
            </w:r>
            <w:r>
              <w:rPr>
                <w:rFonts w:ascii="Century Gothic" w:hAnsi="Century Gothic" w:cs="Century Gothic"/>
                <w:b/>
                <w:bCs/>
              </w:rPr>
              <w:t>t</w:t>
            </w:r>
          </w:p>
        </w:tc>
        <w:tc>
          <w:tcPr>
            <w:tcW w:w="371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before="3" w:after="0" w:line="240" w:lineRule="auto"/>
              <w:ind w:left="1204" w:right="-20"/>
              <w:rPr>
                <w:rFonts w:ascii="Times New Roman" w:hAnsi="Times New Roman"/>
                <w:sz w:val="24"/>
                <w:szCs w:val="24"/>
              </w:rPr>
            </w:pPr>
            <w:r>
              <w:rPr>
                <w:rFonts w:ascii="Century Gothic" w:hAnsi="Century Gothic" w:cs="Century Gothic"/>
                <w:b/>
                <w:bCs/>
              </w:rPr>
              <w:t>Me</w:t>
            </w:r>
            <w:r>
              <w:rPr>
                <w:rFonts w:ascii="Century Gothic" w:hAnsi="Century Gothic" w:cs="Century Gothic"/>
                <w:b/>
                <w:bCs/>
                <w:spacing w:val="-1"/>
              </w:rPr>
              <w:t>m</w:t>
            </w:r>
            <w:r>
              <w:rPr>
                <w:rFonts w:ascii="Century Gothic" w:hAnsi="Century Gothic" w:cs="Century Gothic"/>
                <w:b/>
                <w:bCs/>
              </w:rPr>
              <w:t>o</w:t>
            </w:r>
            <w:r>
              <w:rPr>
                <w:rFonts w:ascii="Century Gothic" w:hAnsi="Century Gothic" w:cs="Century Gothic"/>
                <w:b/>
                <w:bCs/>
                <w:spacing w:val="-1"/>
              </w:rPr>
              <w:t>r</w:t>
            </w:r>
            <w:r>
              <w:rPr>
                <w:rFonts w:ascii="Century Gothic" w:hAnsi="Century Gothic" w:cs="Century Gothic"/>
                <w:b/>
                <w:bCs/>
              </w:rPr>
              <w:t>y Cl</w:t>
            </w:r>
            <w:r>
              <w:rPr>
                <w:rFonts w:ascii="Century Gothic" w:hAnsi="Century Gothic" w:cs="Century Gothic"/>
                <w:b/>
                <w:bCs/>
                <w:spacing w:val="-2"/>
              </w:rPr>
              <w:t>u</w:t>
            </w:r>
            <w:r>
              <w:rPr>
                <w:rFonts w:ascii="Century Gothic" w:hAnsi="Century Gothic" w:cs="Century Gothic"/>
                <w:b/>
                <w:bCs/>
              </w:rPr>
              <w:t>e</w:t>
            </w: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amniocentesis</w:t>
            </w:r>
          </w:p>
        </w:tc>
        <w:tc>
          <w:tcPr>
            <w:tcW w:w="68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Pr>
                <w:rFonts w:ascii="Times New Roman" w:hAnsi="Times New Roman" w:cs="Times New Roman"/>
                <w:sz w:val="24"/>
                <w:szCs w:val="24"/>
              </w:rPr>
              <w:t>k</w:t>
            </w:r>
            <w:r w:rsidRPr="009B6CB1">
              <w:rPr>
                <w:rFonts w:ascii="Times New Roman" w:hAnsi="Times New Roman" w:cs="Times New Roman"/>
                <w:sz w:val="24"/>
                <w:szCs w:val="24"/>
              </w:rPr>
              <w:t>aryotype</w:t>
            </w:r>
          </w:p>
        </w:tc>
        <w:tc>
          <w:tcPr>
            <w:tcW w:w="68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 au</w:t>
            </w:r>
            <w:r w:rsidRPr="009B6CB1">
              <w:rPr>
                <w:rFonts w:ascii="Times New Roman" w:hAnsi="Times New Roman" w:cs="Times New Roman"/>
                <w:sz w:val="24"/>
                <w:szCs w:val="24"/>
              </w:rPr>
              <w:t>tosome</w:t>
            </w:r>
          </w:p>
        </w:tc>
        <w:tc>
          <w:tcPr>
            <w:tcW w:w="68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Pr>
                <w:rFonts w:ascii="Times New Roman" w:hAnsi="Times New Roman" w:cs="Times New Roman"/>
                <w:sz w:val="24"/>
                <w:szCs w:val="24"/>
              </w:rPr>
              <w:t>n</w:t>
            </w:r>
            <w:r w:rsidRPr="009B6CB1">
              <w:rPr>
                <w:rFonts w:ascii="Times New Roman" w:hAnsi="Times New Roman" w:cs="Times New Roman"/>
                <w:sz w:val="24"/>
                <w:szCs w:val="24"/>
              </w:rPr>
              <w:t>ondisjunction</w:t>
            </w:r>
          </w:p>
        </w:tc>
        <w:tc>
          <w:tcPr>
            <w:tcW w:w="68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monosomy</w:t>
            </w:r>
          </w:p>
        </w:tc>
        <w:tc>
          <w:tcPr>
            <w:tcW w:w="68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trisomy</w:t>
            </w:r>
          </w:p>
        </w:tc>
        <w:tc>
          <w:tcPr>
            <w:tcW w:w="68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proofErr w:type="spellStart"/>
            <w:r w:rsidRPr="009B6CB1">
              <w:rPr>
                <w:rFonts w:ascii="Times New Roman" w:hAnsi="Times New Roman" w:cs="Times New Roman"/>
                <w:sz w:val="24"/>
                <w:szCs w:val="24"/>
              </w:rPr>
              <w:t>euploidy</w:t>
            </w:r>
            <w:proofErr w:type="spellEnd"/>
          </w:p>
        </w:tc>
        <w:tc>
          <w:tcPr>
            <w:tcW w:w="68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aneuploidy</w:t>
            </w:r>
          </w:p>
        </w:tc>
        <w:tc>
          <w:tcPr>
            <w:tcW w:w="68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translocation</w:t>
            </w:r>
          </w:p>
        </w:tc>
        <w:tc>
          <w:tcPr>
            <w:tcW w:w="68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inversion</w:t>
            </w:r>
          </w:p>
        </w:tc>
        <w:tc>
          <w:tcPr>
            <w:tcW w:w="68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duplication</w:t>
            </w:r>
          </w:p>
        </w:tc>
        <w:tc>
          <w:tcPr>
            <w:tcW w:w="68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deletion</w:t>
            </w:r>
          </w:p>
        </w:tc>
        <w:tc>
          <w:tcPr>
            <w:tcW w:w="68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genetics</w:t>
            </w:r>
          </w:p>
        </w:tc>
        <w:tc>
          <w:tcPr>
            <w:tcW w:w="68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allele</w:t>
            </w:r>
          </w:p>
        </w:tc>
        <w:tc>
          <w:tcPr>
            <w:tcW w:w="68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locus</w:t>
            </w:r>
          </w:p>
        </w:tc>
        <w:tc>
          <w:tcPr>
            <w:tcW w:w="68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genotype</w:t>
            </w:r>
          </w:p>
        </w:tc>
        <w:tc>
          <w:tcPr>
            <w:tcW w:w="68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phenotype</w:t>
            </w:r>
          </w:p>
        </w:tc>
        <w:tc>
          <w:tcPr>
            <w:tcW w:w="68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gene</w:t>
            </w:r>
          </w:p>
        </w:tc>
        <w:tc>
          <w:tcPr>
            <w:tcW w:w="68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77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371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homozygous</w:t>
            </w:r>
          </w:p>
        </w:tc>
        <w:tc>
          <w:tcPr>
            <w:tcW w:w="68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77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371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r>
      <w:tr w:rsidR="009B6CB1" w:rsidTr="009B6CB1">
        <w:trPr>
          <w:trHeight w:hRule="exact" w:val="265"/>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heterozygous</w:t>
            </w:r>
          </w:p>
        </w:tc>
        <w:tc>
          <w:tcPr>
            <w:tcW w:w="68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77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371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hybrid</w:t>
            </w:r>
          </w:p>
        </w:tc>
        <w:tc>
          <w:tcPr>
            <w:tcW w:w="68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77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371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cross-pollination</w:t>
            </w:r>
          </w:p>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77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371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self-pollination</w:t>
            </w:r>
          </w:p>
        </w:tc>
        <w:tc>
          <w:tcPr>
            <w:tcW w:w="68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77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371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proofErr w:type="spellStart"/>
            <w:r w:rsidRPr="009B6CB1">
              <w:rPr>
                <w:rFonts w:ascii="Times New Roman" w:hAnsi="Times New Roman" w:cs="Times New Roman"/>
                <w:sz w:val="24"/>
                <w:szCs w:val="24"/>
              </w:rPr>
              <w:t>Gregor</w:t>
            </w:r>
            <w:proofErr w:type="spellEnd"/>
            <w:r w:rsidRPr="009B6CB1">
              <w:rPr>
                <w:rFonts w:ascii="Times New Roman" w:hAnsi="Times New Roman" w:cs="Times New Roman"/>
                <w:sz w:val="24"/>
                <w:szCs w:val="24"/>
              </w:rPr>
              <w:t xml:space="preserve"> Mendel</w:t>
            </w:r>
          </w:p>
        </w:tc>
        <w:tc>
          <w:tcPr>
            <w:tcW w:w="68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77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371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Principle of dominance</w:t>
            </w:r>
          </w:p>
        </w:tc>
        <w:tc>
          <w:tcPr>
            <w:tcW w:w="68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77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371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Principle of segregation</w:t>
            </w:r>
          </w:p>
        </w:tc>
        <w:tc>
          <w:tcPr>
            <w:tcW w:w="68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77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371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Principle of Independent assortment</w:t>
            </w:r>
          </w:p>
        </w:tc>
        <w:tc>
          <w:tcPr>
            <w:tcW w:w="68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77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371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9B6CB1" w:rsidRDefault="009B6CB1" w:rsidP="009B6CB1">
            <w:pPr>
              <w:widowControl w:val="0"/>
              <w:autoSpaceDE w:val="0"/>
              <w:autoSpaceDN w:val="0"/>
              <w:adjustRightInd w:val="0"/>
              <w:spacing w:before="2" w:after="0" w:line="240" w:lineRule="auto"/>
              <w:ind w:left="33" w:right="-20"/>
              <w:rPr>
                <w:rFonts w:ascii="Times New Roman" w:hAnsi="Times New Roman" w:cs="Times New Roman"/>
                <w:sz w:val="24"/>
                <w:szCs w:val="24"/>
              </w:rPr>
            </w:pPr>
            <w:r w:rsidRPr="009B6CB1">
              <w:rPr>
                <w:rFonts w:ascii="Times New Roman" w:hAnsi="Times New Roman" w:cs="Times New Roman"/>
                <w:sz w:val="24"/>
                <w:szCs w:val="24"/>
              </w:rPr>
              <w:t>Chi-square analysis</w:t>
            </w:r>
          </w:p>
        </w:tc>
        <w:tc>
          <w:tcPr>
            <w:tcW w:w="68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77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371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F74807" w:rsidRDefault="00F74807" w:rsidP="009B6CB1">
            <w:pPr>
              <w:widowControl w:val="0"/>
              <w:autoSpaceDE w:val="0"/>
              <w:autoSpaceDN w:val="0"/>
              <w:adjustRightInd w:val="0"/>
              <w:spacing w:before="2" w:after="0" w:line="240" w:lineRule="auto"/>
              <w:ind w:left="33" w:right="-20"/>
              <w:rPr>
                <w:rFonts w:ascii="Times New Roman" w:hAnsi="Times New Roman" w:cs="Times New Roman"/>
              </w:rPr>
            </w:pPr>
            <w:r w:rsidRPr="00F74807">
              <w:rPr>
                <w:rFonts w:ascii="Times New Roman" w:hAnsi="Times New Roman" w:cs="Times New Roman"/>
                <w:sz w:val="24"/>
              </w:rPr>
              <w:t>Test cross</w:t>
            </w:r>
          </w:p>
        </w:tc>
        <w:tc>
          <w:tcPr>
            <w:tcW w:w="68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77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371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before="2" w:after="0" w:line="240" w:lineRule="auto"/>
              <w:ind w:left="33" w:right="-20"/>
              <w:rPr>
                <w:rFonts w:cstheme="minorHAnsi"/>
              </w:rPr>
            </w:pPr>
          </w:p>
        </w:tc>
        <w:tc>
          <w:tcPr>
            <w:tcW w:w="68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77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c>
          <w:tcPr>
            <w:tcW w:w="3715" w:type="dxa"/>
            <w:tcBorders>
              <w:top w:val="single" w:sz="4" w:space="0" w:color="000000"/>
              <w:left w:val="single" w:sz="4" w:space="0" w:color="000000"/>
              <w:bottom w:val="single" w:sz="4" w:space="0" w:color="000000"/>
              <w:right w:val="single" w:sz="4" w:space="0" w:color="000000"/>
            </w:tcBorders>
          </w:tcPr>
          <w:p w:rsidR="009B6CB1" w:rsidRPr="008B40B4" w:rsidRDefault="009B6CB1" w:rsidP="009B6CB1">
            <w:pPr>
              <w:widowControl w:val="0"/>
              <w:autoSpaceDE w:val="0"/>
              <w:autoSpaceDN w:val="0"/>
              <w:adjustRightInd w:val="0"/>
              <w:spacing w:after="0" w:line="240" w:lineRule="auto"/>
              <w:rPr>
                <w:rFonts w:cstheme="minorHAnsi"/>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DD59F0" w:rsidRDefault="009B6CB1" w:rsidP="009B6CB1">
            <w:pPr>
              <w:widowControl w:val="0"/>
              <w:autoSpaceDE w:val="0"/>
              <w:autoSpaceDN w:val="0"/>
              <w:adjustRightInd w:val="0"/>
              <w:spacing w:before="2" w:after="0" w:line="240" w:lineRule="auto"/>
              <w:ind w:left="33" w:right="-20"/>
              <w:rPr>
                <w:rFonts w:ascii="Century" w:hAnsi="Century"/>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r>
      <w:tr w:rsidR="009B6CB1" w:rsidTr="009B6CB1">
        <w:trPr>
          <w:trHeight w:hRule="exact" w:val="264"/>
        </w:trPr>
        <w:tc>
          <w:tcPr>
            <w:tcW w:w="3910" w:type="dxa"/>
            <w:tcBorders>
              <w:top w:val="single" w:sz="4" w:space="0" w:color="000000"/>
              <w:left w:val="single" w:sz="4" w:space="0" w:color="000000"/>
              <w:bottom w:val="single" w:sz="4" w:space="0" w:color="000000"/>
              <w:right w:val="single" w:sz="4" w:space="0" w:color="000000"/>
            </w:tcBorders>
          </w:tcPr>
          <w:p w:rsidR="009B6CB1" w:rsidRPr="00DD59F0" w:rsidRDefault="009B6CB1" w:rsidP="009B6CB1">
            <w:pPr>
              <w:widowControl w:val="0"/>
              <w:autoSpaceDE w:val="0"/>
              <w:autoSpaceDN w:val="0"/>
              <w:adjustRightInd w:val="0"/>
              <w:spacing w:before="2" w:after="0" w:line="240" w:lineRule="auto"/>
              <w:ind w:left="33" w:right="-20"/>
              <w:rPr>
                <w:rFonts w:ascii="Century" w:hAnsi="Century" w:cs="Century Gothic"/>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9B6CB1" w:rsidRDefault="009B6CB1" w:rsidP="009B6CB1">
            <w:pPr>
              <w:widowControl w:val="0"/>
              <w:autoSpaceDE w:val="0"/>
              <w:autoSpaceDN w:val="0"/>
              <w:adjustRightInd w:val="0"/>
              <w:spacing w:after="0" w:line="240" w:lineRule="auto"/>
              <w:rPr>
                <w:rFonts w:ascii="Times New Roman" w:hAnsi="Times New Roman"/>
                <w:sz w:val="24"/>
                <w:szCs w:val="24"/>
              </w:rPr>
            </w:pPr>
          </w:p>
        </w:tc>
      </w:tr>
    </w:tbl>
    <w:p w:rsidR="00351F8C" w:rsidRDefault="00351F8C" w:rsidP="00643BC8">
      <w:pPr>
        <w:spacing w:after="0" w:line="240" w:lineRule="auto"/>
        <w:ind w:right="-270"/>
        <w:rPr>
          <w:b/>
          <w:sz w:val="20"/>
          <w:szCs w:val="20"/>
        </w:rPr>
      </w:pPr>
      <w:bookmarkStart w:id="1" w:name="_GoBack"/>
      <w:bookmarkEnd w:id="1"/>
    </w:p>
    <w:sectPr w:rsidR="00351F8C" w:rsidSect="008E6424">
      <w:type w:val="continuous"/>
      <w:pgSz w:w="15840" w:h="122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BSticktoIt">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164A"/>
    <w:multiLevelType w:val="multilevel"/>
    <w:tmpl w:val="A0EE4C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A482C24"/>
    <w:multiLevelType w:val="hybridMultilevel"/>
    <w:tmpl w:val="267A84D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7B28073B"/>
    <w:multiLevelType w:val="hybridMultilevel"/>
    <w:tmpl w:val="85548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8C"/>
    <w:rsid w:val="00063FD6"/>
    <w:rsid w:val="0013442A"/>
    <w:rsid w:val="002367F5"/>
    <w:rsid w:val="002F7054"/>
    <w:rsid w:val="00351F8C"/>
    <w:rsid w:val="003F2012"/>
    <w:rsid w:val="004946F2"/>
    <w:rsid w:val="004F4322"/>
    <w:rsid w:val="005A5B3F"/>
    <w:rsid w:val="00643BC8"/>
    <w:rsid w:val="007337B5"/>
    <w:rsid w:val="007E7A69"/>
    <w:rsid w:val="00862C71"/>
    <w:rsid w:val="008E6424"/>
    <w:rsid w:val="009B6CB1"/>
    <w:rsid w:val="009C1792"/>
    <w:rsid w:val="00A91B4E"/>
    <w:rsid w:val="00B60E42"/>
    <w:rsid w:val="00D2551B"/>
    <w:rsid w:val="00F74807"/>
    <w:rsid w:val="00F8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4F44"/>
  <w15:docId w15:val="{F68BD8DE-78C0-4F36-80A1-DB66D662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946F2"/>
    <w:pPr>
      <w:ind w:left="720"/>
      <w:contextualSpacing/>
    </w:pPr>
  </w:style>
  <w:style w:type="paragraph" w:styleId="BalloonText">
    <w:name w:val="Balloon Text"/>
    <w:basedOn w:val="Normal"/>
    <w:link w:val="BalloonTextChar"/>
    <w:uiPriority w:val="99"/>
    <w:semiHidden/>
    <w:unhideWhenUsed/>
    <w:rsid w:val="004F4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McCarter</dc:creator>
  <cp:lastModifiedBy>Chris McCarter</cp:lastModifiedBy>
  <cp:revision>8</cp:revision>
  <cp:lastPrinted>2018-12-17T14:10:00Z</cp:lastPrinted>
  <dcterms:created xsi:type="dcterms:W3CDTF">2019-12-17T15:32:00Z</dcterms:created>
  <dcterms:modified xsi:type="dcterms:W3CDTF">2019-12-17T19:33:00Z</dcterms:modified>
</cp:coreProperties>
</file>